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“lunny”?),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r w:rsidRPr="00F558F7">
        <w:rPr>
          <w:rFonts w:ascii="Times New Roman" w:hAnsi="Times New Roman" w:cs="Times New Roman"/>
          <w:i/>
          <w:sz w:val="24"/>
          <w:szCs w:val="24"/>
          <w:lang w:bidi="he-IL"/>
        </w:rPr>
        <w:t>siyn</w:t>
      </w:r>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[4x])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chaspas</w:t>
      </w:r>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r w:rsidR="00EE2E65" w:rsidRPr="00EE2E65">
        <w:rPr>
          <w:rFonts w:ascii="Times New Roman" w:hAnsi="Times New Roman" w:cs="Times New Roman"/>
          <w:i/>
          <w:sz w:val="24"/>
          <w:szCs w:val="24"/>
          <w:lang w:bidi="he-IL"/>
        </w:rPr>
        <w:t>cephor</w:t>
      </w:r>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he that eateth of this bread shall live for ever”</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r w:rsidR="00F81253" w:rsidRPr="00F81253">
        <w:rPr>
          <w:rFonts w:ascii="Times New Roman" w:hAnsi="Times New Roman" w:cs="Times New Roman"/>
          <w:b/>
          <w:i/>
          <w:sz w:val="24"/>
          <w:szCs w:val="24"/>
          <w:lang w:bidi="he-IL"/>
        </w:rPr>
        <w:t>sabbath</w:t>
      </w:r>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6A0162">
        <w:rPr>
          <w:rFonts w:ascii="Times New Roman" w:hAnsi="Times New Roman" w:cs="Times New Roman"/>
          <w:b/>
          <w:sz w:val="24"/>
          <w:szCs w:val="24"/>
          <w:lang w:bidi="he-IL"/>
        </w:rPr>
        <w:lastRenderedPageBreak/>
        <w:t>Ex. 16:25</w:t>
      </w:r>
      <w:r w:rsidR="00772E62">
        <w:rPr>
          <w:rFonts w:ascii="Times New Roman" w:hAnsi="Times New Roman" w:cs="Times New Roman"/>
          <w:b/>
          <w:sz w:val="24"/>
          <w:szCs w:val="24"/>
          <w:lang w:bidi="he-IL"/>
        </w:rPr>
        <w:t>-26</w:t>
      </w:r>
    </w:p>
    <w:p w:rsidR="006A0162" w:rsidRPr="006A0162" w:rsidRDefault="00C81AA4"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honored and sanctified the Sabbath at the outset of the creation of His </w:t>
      </w:r>
      <w:r w:rsidRPr="00C81AA4">
        <w:rPr>
          <w:rFonts w:ascii="Times New Roman" w:hAnsi="Times New Roman" w:cs="Times New Roman"/>
          <w:i/>
          <w:sz w:val="24"/>
          <w:szCs w:val="24"/>
          <w:lang w:bidi="he-IL"/>
        </w:rPr>
        <w:t>cosmos</w:t>
      </w:r>
      <w:r>
        <w:rPr>
          <w:rFonts w:ascii="Times New Roman" w:hAnsi="Times New Roman" w:cs="Times New Roman"/>
          <w:sz w:val="24"/>
          <w:szCs w:val="24"/>
          <w:lang w:bidi="he-IL"/>
        </w:rPr>
        <w:t xml:space="preserve">, saying, </w:t>
      </w:r>
      <w:r w:rsidRPr="00C81AA4">
        <w:rPr>
          <w:rFonts w:ascii="Times New Roman" w:hAnsi="Times New Roman" w:cs="Times New Roman"/>
          <w:i/>
          <w:sz w:val="24"/>
          <w:szCs w:val="24"/>
          <w:lang w:bidi="he-IL"/>
        </w:rPr>
        <w:t>“And on the seventh day God ended his work which he had made; and he rested on the seventh day from all his work which he had made.   And God blessed the seventh day, and sanctified it: because that in it he had rested from all his work which God created and made”</w:t>
      </w:r>
      <w:r>
        <w:rPr>
          <w:rFonts w:ascii="Times New Roman" w:hAnsi="Times New Roman" w:cs="Times New Roman"/>
          <w:sz w:val="24"/>
          <w:szCs w:val="24"/>
          <w:lang w:bidi="he-IL"/>
        </w:rPr>
        <w:t xml:space="preserve"> (Gen. 2:2-3).</w:t>
      </w:r>
      <w:r w:rsidR="007B5B42">
        <w:rPr>
          <w:rFonts w:ascii="Times New Roman" w:hAnsi="Times New Roman" w:cs="Times New Roman"/>
          <w:sz w:val="24"/>
          <w:szCs w:val="24"/>
          <w:lang w:bidi="he-IL"/>
        </w:rPr>
        <w:t xml:space="preserve">  He also began the new creation on Sunday, the first day of the creation week</w:t>
      </w:r>
      <w:r w:rsidR="00772E62">
        <w:rPr>
          <w:rFonts w:ascii="Times New Roman" w:hAnsi="Times New Roman" w:cs="Times New Roman"/>
          <w:sz w:val="24"/>
          <w:szCs w:val="24"/>
          <w:lang w:bidi="he-IL"/>
        </w:rPr>
        <w:t xml:space="preserve"> (Gen. 1:2)</w:t>
      </w:r>
      <w:r w:rsidR="007B5B42">
        <w:rPr>
          <w:rFonts w:ascii="Times New Roman" w:hAnsi="Times New Roman" w:cs="Times New Roman"/>
          <w:sz w:val="24"/>
          <w:szCs w:val="24"/>
          <w:lang w:bidi="he-IL"/>
        </w:rPr>
        <w:t>.  During the Millennium the Sabbath worship will be re-instituted (Ezk. 46:12).  Sabbath</w:t>
      </w:r>
      <w:r w:rsidR="00772E62">
        <w:rPr>
          <w:rFonts w:ascii="Times New Roman" w:hAnsi="Times New Roman" w:cs="Times New Roman"/>
          <w:sz w:val="24"/>
          <w:szCs w:val="24"/>
          <w:lang w:bidi="he-IL"/>
        </w:rPr>
        <w:t>/Saturday</w:t>
      </w:r>
      <w:r w:rsidR="007B5B42">
        <w:rPr>
          <w:rFonts w:ascii="Times New Roman" w:hAnsi="Times New Roman" w:cs="Times New Roman"/>
          <w:sz w:val="24"/>
          <w:szCs w:val="24"/>
          <w:lang w:bidi="he-IL"/>
        </w:rPr>
        <w:t xml:space="preserve"> worship is expected in the Temple of God; </w:t>
      </w:r>
      <w:r w:rsidR="00772E62">
        <w:rPr>
          <w:rFonts w:ascii="Times New Roman" w:hAnsi="Times New Roman" w:cs="Times New Roman"/>
          <w:sz w:val="24"/>
          <w:szCs w:val="24"/>
          <w:lang w:bidi="he-IL"/>
        </w:rPr>
        <w:t>First Day/</w:t>
      </w:r>
      <w:r w:rsidR="007B5B42">
        <w:rPr>
          <w:rFonts w:ascii="Times New Roman" w:hAnsi="Times New Roman" w:cs="Times New Roman"/>
          <w:sz w:val="24"/>
          <w:szCs w:val="24"/>
          <w:lang w:bidi="he-IL"/>
        </w:rPr>
        <w:t xml:space="preserve">Sunday worship is expected in the Baptist </w:t>
      </w:r>
      <w:r w:rsidR="007B5B42" w:rsidRPr="00772E62">
        <w:rPr>
          <w:rFonts w:ascii="Times New Roman" w:hAnsi="Times New Roman" w:cs="Times New Roman"/>
          <w:i/>
          <w:sz w:val="24"/>
          <w:szCs w:val="24"/>
          <w:lang w:bidi="he-IL"/>
        </w:rPr>
        <w:t>ekklesia</w:t>
      </w:r>
      <w:r w:rsidR="007B5B42">
        <w:rPr>
          <w:rFonts w:ascii="Times New Roman" w:hAnsi="Times New Roman" w:cs="Times New Roman"/>
          <w:sz w:val="24"/>
          <w:szCs w:val="24"/>
          <w:lang w:bidi="he-IL"/>
        </w:rPr>
        <w:t xml:space="preserve"> (Acts 2:1 ff.;</w:t>
      </w:r>
      <w:r w:rsidR="00772E62">
        <w:rPr>
          <w:rFonts w:ascii="Times New Roman" w:hAnsi="Times New Roman" w:cs="Times New Roman"/>
          <w:sz w:val="24"/>
          <w:szCs w:val="24"/>
          <w:lang w:bidi="he-IL"/>
        </w:rPr>
        <w:t xml:space="preserve"> 20:7; I Cor. 16:2</w:t>
      </w:r>
      <w:r w:rsidR="007B5B42">
        <w:rPr>
          <w:rFonts w:ascii="Times New Roman" w:hAnsi="Times New Roman" w:cs="Times New Roman"/>
          <w:sz w:val="24"/>
          <w:szCs w:val="24"/>
          <w:lang w:bidi="he-IL"/>
        </w:rPr>
        <w:t>)</w:t>
      </w:r>
      <w:r w:rsidR="00772E62">
        <w:rPr>
          <w:rFonts w:ascii="Times New Roman" w:hAnsi="Times New Roman" w:cs="Times New Roman"/>
          <w:sz w:val="24"/>
          <w:szCs w:val="24"/>
          <w:lang w:bidi="he-IL"/>
        </w:rPr>
        <w:t>.  Worship of the LORD is expected for all saints on their respective days of worship!</w:t>
      </w:r>
      <w:r w:rsidR="00110083">
        <w:rPr>
          <w:rFonts w:ascii="Times New Roman" w:hAnsi="Times New Roman" w:cs="Times New Roman"/>
          <w:sz w:val="24"/>
          <w:szCs w:val="24"/>
          <w:lang w:bidi="he-IL"/>
        </w:rPr>
        <w:t xml:space="preserve">  The Lord Jesus arose on the first day of the week (Sunday) emphasizing a </w:t>
      </w:r>
      <w:r w:rsidR="00110083" w:rsidRPr="008D3E5E">
        <w:rPr>
          <w:rFonts w:ascii="Times New Roman" w:hAnsi="Times New Roman" w:cs="Times New Roman"/>
          <w:i/>
          <w:sz w:val="24"/>
          <w:szCs w:val="24"/>
          <w:lang w:bidi="he-IL"/>
        </w:rPr>
        <w:t>new beginning</w:t>
      </w:r>
      <w:r w:rsidR="00110083">
        <w:rPr>
          <w:rFonts w:ascii="Times New Roman" w:hAnsi="Times New Roman" w:cs="Times New Roman"/>
          <w:sz w:val="24"/>
          <w:szCs w:val="24"/>
          <w:lang w:bidi="he-IL"/>
        </w:rPr>
        <w:t xml:space="preserve"> or the resurrection life for all saints. </w:t>
      </w:r>
    </w:p>
    <w:p w:rsidR="006A0162" w:rsidRDefault="00772E62"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instructed the Jews to gather twice as much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on Friday so they would not gather on the Sabbath (vv. 23-24).  The double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would not rot and there would be no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in the field on the Sabbath! Moses emphasized no gathering on the Sabbath. </w:t>
      </w:r>
    </w:p>
    <w:p w:rsidR="00772E62" w:rsidRPr="001C0447" w:rsidRDefault="001C0447"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C0447">
        <w:rPr>
          <w:rFonts w:ascii="Times New Roman" w:hAnsi="Times New Roman" w:cs="Times New Roman"/>
          <w:b/>
          <w:sz w:val="24"/>
          <w:szCs w:val="24"/>
          <w:lang w:bidi="he-IL"/>
        </w:rPr>
        <w:t>Ex. 16:27</w:t>
      </w:r>
      <w:r>
        <w:rPr>
          <w:rFonts w:ascii="Times New Roman" w:hAnsi="Times New Roman" w:cs="Times New Roman"/>
          <w:b/>
          <w:sz w:val="24"/>
          <w:szCs w:val="24"/>
          <w:lang w:bidi="he-IL"/>
        </w:rPr>
        <w:t>-28</w:t>
      </w:r>
    </w:p>
    <w:p w:rsidR="006A0162" w:rsidRPr="00AD07BC" w:rsidRDefault="001C0447"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Sabbath was the day of cessation or rest, but some Jews attempted to gather on the Sabbath and found none!  Again, </w:t>
      </w:r>
      <w:r w:rsidR="00AD07BC">
        <w:rPr>
          <w:rFonts w:ascii="Times New Roman" w:hAnsi="Times New Roman" w:cs="Times New Roman"/>
          <w:sz w:val="24"/>
          <w:szCs w:val="24"/>
          <w:lang w:bidi="he-IL"/>
        </w:rPr>
        <w:t xml:space="preserve">the LORD rebuked the people through Moses for refusal to keep the Law.  Thus far, the LORD required rest on the Sabbath from gathering </w:t>
      </w:r>
      <w:r w:rsidR="00AD07BC" w:rsidRPr="00110083">
        <w:rPr>
          <w:rFonts w:ascii="Times New Roman" w:hAnsi="Times New Roman" w:cs="Times New Roman"/>
          <w:i/>
          <w:sz w:val="24"/>
          <w:szCs w:val="24"/>
          <w:lang w:bidi="he-IL"/>
        </w:rPr>
        <w:t>manna</w:t>
      </w:r>
      <w:r w:rsidR="00AD07BC">
        <w:rPr>
          <w:rFonts w:ascii="Times New Roman" w:hAnsi="Times New Roman" w:cs="Times New Roman"/>
          <w:sz w:val="24"/>
          <w:szCs w:val="24"/>
          <w:lang w:bidi="he-IL"/>
        </w:rPr>
        <w:t xml:space="preserve"> and baking/seething (v. 23)</w:t>
      </w:r>
      <w:r w:rsidR="00110083">
        <w:rPr>
          <w:rFonts w:ascii="Times New Roman" w:hAnsi="Times New Roman" w:cs="Times New Roman"/>
          <w:sz w:val="24"/>
          <w:szCs w:val="24"/>
          <w:lang w:bidi="he-IL"/>
        </w:rPr>
        <w:t xml:space="preserve"> with fire</w:t>
      </w:r>
      <w:r w:rsidR="00AD07BC">
        <w:rPr>
          <w:rFonts w:ascii="Times New Roman" w:hAnsi="Times New Roman" w:cs="Times New Roman"/>
          <w:sz w:val="24"/>
          <w:szCs w:val="24"/>
          <w:lang w:bidi="he-IL"/>
        </w:rPr>
        <w:t xml:space="preserve">. Later, He was more explicit about lighting a fire on the Sabbath, saying, </w:t>
      </w:r>
      <w:r w:rsidR="00AD07BC" w:rsidRPr="00AD07BC">
        <w:rPr>
          <w:rFonts w:ascii="Times New Roman" w:hAnsi="Times New Roman" w:cs="Times New Roman"/>
          <w:i/>
          <w:sz w:val="24"/>
          <w:szCs w:val="24"/>
          <w:lang w:bidi="he-IL"/>
        </w:rPr>
        <w:t>“</w:t>
      </w:r>
      <w:r w:rsidRPr="00AD07BC">
        <w:rPr>
          <w:rFonts w:ascii="Times New Roman" w:hAnsi="Times New Roman" w:cs="Times New Roman"/>
          <w:i/>
          <w:sz w:val="24"/>
          <w:szCs w:val="24"/>
          <w:lang w:bidi="he-IL"/>
        </w:rPr>
        <w:t xml:space="preserve">Six days shall work be done, but on the seventh day there shall be to you an holy day, a sabbath of rest to the LORD: whosoever doeth work therein shall be put to death.   Ye </w:t>
      </w:r>
      <w:r w:rsidRPr="00AD07BC">
        <w:rPr>
          <w:rFonts w:ascii="Times New Roman" w:hAnsi="Times New Roman" w:cs="Times New Roman"/>
          <w:b/>
          <w:i/>
          <w:sz w:val="24"/>
          <w:szCs w:val="24"/>
          <w:lang w:bidi="he-IL"/>
        </w:rPr>
        <w:t>shall kindle no fire</w:t>
      </w:r>
      <w:r w:rsidRPr="00AD07BC">
        <w:rPr>
          <w:rFonts w:ascii="Times New Roman" w:hAnsi="Times New Roman" w:cs="Times New Roman"/>
          <w:i/>
          <w:sz w:val="24"/>
          <w:szCs w:val="24"/>
          <w:lang w:bidi="he-IL"/>
        </w:rPr>
        <w:t xml:space="preserve"> throughout </w:t>
      </w:r>
      <w:r w:rsidRPr="00AD07BC">
        <w:rPr>
          <w:rFonts w:ascii="Times New Roman" w:hAnsi="Times New Roman" w:cs="Times New Roman"/>
          <w:b/>
          <w:i/>
          <w:sz w:val="24"/>
          <w:szCs w:val="24"/>
          <w:lang w:bidi="he-IL"/>
        </w:rPr>
        <w:t>your habitations</w:t>
      </w:r>
      <w:r w:rsidRPr="00AD07BC">
        <w:rPr>
          <w:rFonts w:ascii="Times New Roman" w:hAnsi="Times New Roman" w:cs="Times New Roman"/>
          <w:i/>
          <w:sz w:val="24"/>
          <w:szCs w:val="24"/>
          <w:lang w:bidi="he-IL"/>
        </w:rPr>
        <w:t xml:space="preserve"> upon the sabbath day</w:t>
      </w:r>
      <w:r w:rsidR="00AD07BC" w:rsidRPr="00AD07BC">
        <w:rPr>
          <w:rFonts w:ascii="Times New Roman" w:hAnsi="Times New Roman" w:cs="Times New Roman"/>
          <w:i/>
          <w:sz w:val="24"/>
          <w:szCs w:val="24"/>
          <w:lang w:bidi="he-IL"/>
        </w:rPr>
        <w:t>”</w:t>
      </w:r>
      <w:r w:rsidR="00AD07BC">
        <w:rPr>
          <w:rFonts w:ascii="Arial" w:hAnsi="Arial" w:cs="Arial"/>
          <w:sz w:val="20"/>
          <w:szCs w:val="24"/>
          <w:lang w:bidi="he-IL"/>
        </w:rPr>
        <w:t xml:space="preserve"> </w:t>
      </w:r>
      <w:r w:rsidR="00AD07BC" w:rsidRPr="00AD07BC">
        <w:rPr>
          <w:rFonts w:ascii="Times New Roman" w:hAnsi="Times New Roman" w:cs="Times New Roman"/>
          <w:sz w:val="24"/>
          <w:szCs w:val="24"/>
          <w:lang w:bidi="he-IL"/>
        </w:rPr>
        <w:t>(Ex. 35:2-3)</w:t>
      </w:r>
      <w:r w:rsidRPr="00AD07BC">
        <w:rPr>
          <w:rFonts w:ascii="Times New Roman" w:hAnsi="Times New Roman" w:cs="Times New Roman"/>
          <w:sz w:val="24"/>
          <w:szCs w:val="24"/>
          <w:lang w:bidi="he-IL"/>
        </w:rPr>
        <w:t>.</w:t>
      </w:r>
      <w:r w:rsidR="00AD07BC">
        <w:rPr>
          <w:rFonts w:ascii="Times New Roman" w:hAnsi="Times New Roman" w:cs="Times New Roman"/>
          <w:sz w:val="24"/>
          <w:szCs w:val="24"/>
          <w:lang w:bidi="he-IL"/>
        </w:rPr>
        <w:t xml:space="preserve"> Observant Jews today do not </w:t>
      </w:r>
      <w:r w:rsidR="00110083">
        <w:rPr>
          <w:rFonts w:ascii="Times New Roman" w:hAnsi="Times New Roman" w:cs="Times New Roman"/>
          <w:sz w:val="24"/>
          <w:szCs w:val="24"/>
          <w:lang w:bidi="he-IL"/>
        </w:rPr>
        <w:t>cause spark in electrical things such as elevators, cars, cell phones, etc.  (Shabbat elevators run constantly</w:t>
      </w:r>
      <w:r w:rsidR="001D4751">
        <w:rPr>
          <w:rFonts w:ascii="Times New Roman" w:hAnsi="Times New Roman" w:cs="Times New Roman"/>
          <w:sz w:val="24"/>
          <w:szCs w:val="24"/>
          <w:lang w:bidi="he-IL"/>
        </w:rPr>
        <w:t xml:space="preserve"> and have no buttons</w:t>
      </w:r>
      <w:r w:rsidR="00110083">
        <w:rPr>
          <w:rFonts w:ascii="Times New Roman" w:hAnsi="Times New Roman" w:cs="Times New Roman"/>
          <w:sz w:val="24"/>
          <w:szCs w:val="24"/>
          <w:lang w:bidi="he-IL"/>
        </w:rPr>
        <w:t>!).</w:t>
      </w:r>
    </w:p>
    <w:p w:rsidR="006A0162" w:rsidRDefault="00110083"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10083">
        <w:rPr>
          <w:rFonts w:ascii="Times New Roman" w:hAnsi="Times New Roman" w:cs="Times New Roman"/>
          <w:b/>
          <w:sz w:val="24"/>
          <w:szCs w:val="24"/>
          <w:lang w:bidi="he-IL"/>
        </w:rPr>
        <w:t>Ex. 16:29-30</w:t>
      </w:r>
    </w:p>
    <w:p w:rsidR="001D4751"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10083">
        <w:rPr>
          <w:rFonts w:ascii="Times New Roman" w:hAnsi="Times New Roman" w:cs="Times New Roman"/>
          <w:sz w:val="24"/>
          <w:szCs w:val="24"/>
          <w:lang w:bidi="he-IL"/>
        </w:rPr>
        <w:t xml:space="preserve">*After rebuking </w:t>
      </w:r>
      <w:r>
        <w:rPr>
          <w:rFonts w:ascii="Times New Roman" w:hAnsi="Times New Roman" w:cs="Times New Roman"/>
          <w:sz w:val="24"/>
          <w:szCs w:val="24"/>
          <w:lang w:bidi="he-IL"/>
        </w:rPr>
        <w:t>Israel, the LORD restated the importance of the Sabbath as a day of rest</w:t>
      </w:r>
      <w:r w:rsidR="00B810AD">
        <w:rPr>
          <w:rFonts w:ascii="Times New Roman" w:hAnsi="Times New Roman" w:cs="Times New Roman"/>
          <w:sz w:val="24"/>
          <w:szCs w:val="24"/>
          <w:lang w:bidi="he-IL"/>
        </w:rPr>
        <w:t>,</w:t>
      </w:r>
      <w:r>
        <w:rPr>
          <w:rFonts w:ascii="Times New Roman" w:hAnsi="Times New Roman" w:cs="Times New Roman"/>
          <w:sz w:val="24"/>
          <w:szCs w:val="24"/>
          <w:lang w:bidi="he-IL"/>
        </w:rPr>
        <w:t xml:space="preserve"> but giving </w:t>
      </w:r>
      <w:r w:rsidR="00B810AD" w:rsidRPr="00B810AD">
        <w:rPr>
          <w:rFonts w:ascii="Times New Roman" w:hAnsi="Times New Roman" w:cs="Times New Roman"/>
          <w:i/>
          <w:sz w:val="24"/>
          <w:szCs w:val="24"/>
          <w:lang w:bidi="he-IL"/>
        </w:rPr>
        <w:t>manna</w:t>
      </w:r>
      <w:r w:rsidR="00B810AD">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on the sixth day sufficient for Saturday. As a day of rest, the Jews were to rest at home. </w:t>
      </w:r>
      <w:r w:rsidR="0092172A">
        <w:rPr>
          <w:rFonts w:ascii="Times New Roman" w:hAnsi="Times New Roman" w:cs="Times New Roman"/>
          <w:sz w:val="24"/>
          <w:szCs w:val="24"/>
          <w:lang w:bidi="he-IL"/>
        </w:rPr>
        <w:t>For the Christian, Sunday is to be planned and reserved for worship in the Lord’s</w:t>
      </w:r>
      <w:r w:rsidR="00B810AD">
        <w:rPr>
          <w:rFonts w:ascii="Times New Roman" w:hAnsi="Times New Roman" w:cs="Times New Roman"/>
          <w:sz w:val="24"/>
          <w:szCs w:val="24"/>
          <w:lang w:bidi="he-IL"/>
        </w:rPr>
        <w:t xml:space="preserve"> assembly. For Baptist pastors, Sunday is the focus </w:t>
      </w:r>
      <w:r w:rsidR="001D4751">
        <w:rPr>
          <w:rFonts w:ascii="Times New Roman" w:hAnsi="Times New Roman" w:cs="Times New Roman"/>
          <w:sz w:val="24"/>
          <w:szCs w:val="24"/>
          <w:lang w:bidi="he-IL"/>
        </w:rPr>
        <w:t>every week, preparing heart, mind, and body for meeting with the Lord and the saints. Should this not be true for church members as well? Work and recreation must be secondary!</w:t>
      </w:r>
    </w:p>
    <w:p w:rsidR="001D4751" w:rsidRPr="00534DCB" w:rsidRDefault="001D4751"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16:31</w:t>
      </w:r>
    </w:p>
    <w:p w:rsidR="0092172A" w:rsidRDefault="001D4751"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Scripture described the </w:t>
      </w:r>
      <w:r w:rsidRPr="001D4751">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as like “</w:t>
      </w:r>
      <w:r w:rsidRPr="001D4751">
        <w:rPr>
          <w:rFonts w:ascii="Times New Roman" w:hAnsi="Times New Roman" w:cs="Times New Roman"/>
          <w:i/>
          <w:sz w:val="24"/>
          <w:szCs w:val="24"/>
          <w:lang w:bidi="he-IL"/>
        </w:rPr>
        <w:t>coriander seed</w:t>
      </w:r>
      <w:r>
        <w:rPr>
          <w:rFonts w:ascii="Times New Roman" w:hAnsi="Times New Roman" w:cs="Times New Roman"/>
          <w:sz w:val="24"/>
          <w:szCs w:val="24"/>
          <w:lang w:bidi="he-IL"/>
        </w:rPr>
        <w:t xml:space="preserve"> (gad),” </w:t>
      </w:r>
      <w:r w:rsidRPr="001D4751">
        <w:rPr>
          <w:rFonts w:ascii="Times New Roman" w:hAnsi="Times New Roman" w:cs="Times New Roman"/>
          <w:i/>
          <w:sz w:val="24"/>
          <w:szCs w:val="24"/>
          <w:lang w:bidi="he-IL"/>
        </w:rPr>
        <w:t>“white”</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lavan</w:t>
      </w:r>
      <w:r>
        <w:rPr>
          <w:rFonts w:ascii="Times New Roman" w:hAnsi="Times New Roman" w:cs="Times New Roman"/>
          <w:sz w:val="24"/>
          <w:szCs w:val="24"/>
          <w:lang w:bidi="he-IL"/>
        </w:rPr>
        <w:t xml:space="preserve"> [29x]), tasted like </w:t>
      </w:r>
      <w:r>
        <w:rPr>
          <w:rFonts w:ascii="Times New Roman" w:hAnsi="Times New Roman" w:cs="Times New Roman"/>
          <w:sz w:val="24"/>
          <w:szCs w:val="24"/>
          <w:lang w:bidi="he-IL"/>
        </w:rPr>
        <w:br/>
      </w:r>
      <w:r w:rsidRPr="001D4751">
        <w:rPr>
          <w:rFonts w:ascii="Times New Roman" w:hAnsi="Times New Roman" w:cs="Times New Roman"/>
          <w:i/>
          <w:sz w:val="24"/>
          <w:szCs w:val="24"/>
          <w:lang w:bidi="he-IL"/>
        </w:rPr>
        <w:t>“wafers”</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tzappiychith</w:t>
      </w:r>
      <w:r>
        <w:rPr>
          <w:rFonts w:ascii="Times New Roman" w:hAnsi="Times New Roman" w:cs="Times New Roman"/>
          <w:sz w:val="24"/>
          <w:szCs w:val="24"/>
          <w:lang w:bidi="he-IL"/>
        </w:rPr>
        <w:t xml:space="preserve"> [1x]); flat cake) made with </w:t>
      </w:r>
      <w:r w:rsidRPr="001D4751">
        <w:rPr>
          <w:rFonts w:ascii="Times New Roman" w:hAnsi="Times New Roman" w:cs="Times New Roman"/>
          <w:i/>
          <w:sz w:val="24"/>
          <w:szCs w:val="24"/>
          <w:lang w:bidi="he-IL"/>
        </w:rPr>
        <w:t>“honey”</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devash</w:t>
      </w:r>
      <w:r>
        <w:rPr>
          <w:rFonts w:ascii="Times New Roman" w:hAnsi="Times New Roman" w:cs="Times New Roman"/>
          <w:sz w:val="24"/>
          <w:szCs w:val="24"/>
          <w:lang w:bidi="he-IL"/>
        </w:rPr>
        <w:t xml:space="preserve"> [54x]). Moses elaborated on </w:t>
      </w:r>
      <w:r w:rsidRPr="00534DCB">
        <w:rPr>
          <w:rFonts w:ascii="Times New Roman" w:hAnsi="Times New Roman" w:cs="Times New Roman"/>
          <w:i/>
          <w:sz w:val="24"/>
          <w:szCs w:val="24"/>
          <w:lang w:bidi="he-IL"/>
        </w:rPr>
        <w:t>manna,</w:t>
      </w:r>
      <w:r w:rsidRPr="001D4751">
        <w:rPr>
          <w:rFonts w:ascii="Times New Roman" w:hAnsi="Times New Roman" w:cs="Times New Roman"/>
          <w:i/>
          <w:sz w:val="24"/>
          <w:szCs w:val="24"/>
          <w:lang w:bidi="he-IL"/>
        </w:rPr>
        <w:t xml:space="preserve"> </w:t>
      </w:r>
      <w:r w:rsidRPr="001D4751">
        <w:rPr>
          <w:rFonts w:ascii="Times New Roman" w:hAnsi="Times New Roman" w:cs="Times New Roman"/>
          <w:sz w:val="24"/>
          <w:szCs w:val="24"/>
          <w:lang w:bidi="he-IL"/>
        </w:rPr>
        <w:t xml:space="preserve">saying, </w:t>
      </w:r>
      <w:r w:rsidRPr="00534DCB">
        <w:rPr>
          <w:rFonts w:ascii="Times New Roman" w:hAnsi="Times New Roman" w:cs="Times New Roman"/>
          <w:i/>
          <w:sz w:val="24"/>
          <w:szCs w:val="24"/>
          <w:lang w:bidi="he-IL"/>
        </w:rPr>
        <w:t>“</w:t>
      </w:r>
      <w:r w:rsidR="00534DCB" w:rsidRPr="00534DCB">
        <w:rPr>
          <w:rFonts w:ascii="Times New Roman" w:hAnsi="Times New Roman" w:cs="Times New Roman"/>
          <w:i/>
          <w:sz w:val="24"/>
          <w:szCs w:val="24"/>
          <w:lang w:bidi="he-IL"/>
        </w:rPr>
        <w:t>And the manna was as coriander seed, and the colour thereof as the colour of bdellium.  And the people went about, and gathered it, and ground it in mills, or beat it in a mortar, and baked it in pans, and made cakes of it: and the taste of it was as the taste of fresh oil</w:t>
      </w:r>
      <w:r w:rsidRPr="00534DCB">
        <w:rPr>
          <w:rFonts w:ascii="Times New Roman" w:hAnsi="Times New Roman" w:cs="Times New Roman"/>
          <w:i/>
          <w:sz w:val="24"/>
          <w:szCs w:val="24"/>
          <w:lang w:bidi="he-IL"/>
        </w:rPr>
        <w:t>”</w:t>
      </w:r>
      <w:r w:rsidRPr="001D4751">
        <w:rPr>
          <w:rFonts w:ascii="Times New Roman" w:hAnsi="Times New Roman" w:cs="Times New Roman"/>
          <w:sz w:val="24"/>
          <w:szCs w:val="24"/>
          <w:lang w:bidi="he-IL"/>
        </w:rPr>
        <w:t xml:space="preserve"> (Num. 11:7-8).</w:t>
      </w:r>
      <w:r w:rsidR="00534DCB">
        <w:rPr>
          <w:rFonts w:ascii="Times New Roman" w:hAnsi="Times New Roman" w:cs="Times New Roman"/>
          <w:sz w:val="24"/>
          <w:szCs w:val="24"/>
          <w:lang w:bidi="he-IL"/>
        </w:rPr>
        <w:t xml:space="preserve"> Bdellium is a transparent, yellowish resin with sweet smell.  I could be milled or beaten for cakes with the taste of fresh oil (Perhaps it was like a honey sweet pancake with a taste of cooking oil!?).</w:t>
      </w:r>
    </w:p>
    <w:p w:rsidR="00534DCB" w:rsidRPr="00534DCB" w:rsidRDefault="00534DCB"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16:32-36</w:t>
      </w:r>
    </w:p>
    <w:p w:rsidR="006A0162" w:rsidRDefault="008C6DE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commanded that an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was to be preserved for future generations in the </w:t>
      </w:r>
      <w:r w:rsidRPr="003D0898">
        <w:rPr>
          <w:rFonts w:ascii="Times New Roman" w:hAnsi="Times New Roman" w:cs="Times New Roman"/>
          <w:i/>
          <w:sz w:val="24"/>
          <w:szCs w:val="24"/>
          <w:lang w:bidi="he-IL"/>
        </w:rPr>
        <w:t>“golden pot”</w:t>
      </w:r>
      <w:r>
        <w:rPr>
          <w:rFonts w:ascii="Times New Roman" w:hAnsi="Times New Roman" w:cs="Times New Roman"/>
          <w:sz w:val="24"/>
          <w:szCs w:val="24"/>
          <w:lang w:bidi="he-IL"/>
        </w:rPr>
        <w:t xml:space="preserve"> (Heb. 9:4) in the </w:t>
      </w:r>
      <w:r w:rsidRPr="003D0898">
        <w:rPr>
          <w:rFonts w:ascii="Times New Roman" w:hAnsi="Times New Roman" w:cs="Times New Roman"/>
          <w:i/>
          <w:sz w:val="24"/>
          <w:szCs w:val="24"/>
          <w:lang w:bidi="he-IL"/>
        </w:rPr>
        <w:t>“ark of the testimony”</w:t>
      </w:r>
      <w:r>
        <w:rPr>
          <w:rFonts w:ascii="Times New Roman" w:hAnsi="Times New Roman" w:cs="Times New Roman"/>
          <w:sz w:val="24"/>
          <w:szCs w:val="24"/>
          <w:lang w:bidi="he-IL"/>
        </w:rPr>
        <w:t xml:space="preserve"> (Ex. 25:22), testifying that the LORD fed Israel for forty years until they came into Canaan (Josh. 5:12).  The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was measured relative to the tenth part of an </w:t>
      </w:r>
      <w:r w:rsidRPr="003D0898">
        <w:rPr>
          <w:rFonts w:ascii="Times New Roman" w:hAnsi="Times New Roman" w:cs="Times New Roman"/>
          <w:i/>
          <w:sz w:val="24"/>
          <w:szCs w:val="24"/>
          <w:lang w:bidi="he-IL"/>
        </w:rPr>
        <w:t>“ephah”</w:t>
      </w:r>
      <w:r>
        <w:rPr>
          <w:rFonts w:ascii="Times New Roman" w:hAnsi="Times New Roman" w:cs="Times New Roman"/>
          <w:sz w:val="24"/>
          <w:szCs w:val="24"/>
          <w:lang w:bidi="he-IL"/>
        </w:rPr>
        <w:t xml:space="preserve"> or perhaps two quarts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per person. </w:t>
      </w:r>
    </w:p>
    <w:p w:rsidR="00251B85" w:rsidRPr="00251B85" w:rsidRDefault="00251B8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251B85">
        <w:rPr>
          <w:rFonts w:ascii="Times New Roman" w:hAnsi="Times New Roman" w:cs="Times New Roman"/>
          <w:b/>
          <w:sz w:val="24"/>
          <w:szCs w:val="24"/>
          <w:lang w:bidi="he-IL"/>
        </w:rPr>
        <w:lastRenderedPageBreak/>
        <w:t>Ex. 17:1</w:t>
      </w:r>
      <w:r w:rsidR="007960FA">
        <w:rPr>
          <w:rFonts w:ascii="Times New Roman" w:hAnsi="Times New Roman" w:cs="Times New Roman"/>
          <w:b/>
          <w:sz w:val="24"/>
          <w:szCs w:val="24"/>
          <w:lang w:bidi="he-IL"/>
        </w:rPr>
        <w:t>-2</w:t>
      </w:r>
    </w:p>
    <w:p w:rsidR="00251B85" w:rsidRDefault="00251B8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960FA">
        <w:rPr>
          <w:rFonts w:ascii="Times New Roman" w:hAnsi="Times New Roman" w:cs="Times New Roman"/>
          <w:sz w:val="24"/>
          <w:szCs w:val="24"/>
          <w:lang w:bidi="he-IL"/>
        </w:rPr>
        <w:t xml:space="preserve">For the third time the LORD had the opportunity to meet the needs of Israel in the wilderness (e.g., </w:t>
      </w:r>
      <w:r w:rsidR="007960FA" w:rsidRPr="0048088B">
        <w:rPr>
          <w:rFonts w:ascii="Times New Roman" w:hAnsi="Times New Roman" w:cs="Times New Roman"/>
          <w:i/>
          <w:sz w:val="24"/>
          <w:szCs w:val="24"/>
          <w:lang w:bidi="he-IL"/>
        </w:rPr>
        <w:t>manna</w:t>
      </w:r>
      <w:r w:rsidR="007960FA">
        <w:rPr>
          <w:rFonts w:ascii="Times New Roman" w:hAnsi="Times New Roman" w:cs="Times New Roman"/>
          <w:sz w:val="24"/>
          <w:szCs w:val="24"/>
          <w:lang w:bidi="he-IL"/>
        </w:rPr>
        <w:t>, quail).  The</w:t>
      </w:r>
      <w:r w:rsidR="0048088B">
        <w:rPr>
          <w:rFonts w:ascii="Times New Roman" w:hAnsi="Times New Roman" w:cs="Times New Roman"/>
          <w:sz w:val="24"/>
          <w:szCs w:val="24"/>
          <w:lang w:bidi="he-IL"/>
        </w:rPr>
        <w:t>y</w:t>
      </w:r>
      <w:r w:rsidR="007960FA">
        <w:rPr>
          <w:rFonts w:ascii="Times New Roman" w:hAnsi="Times New Roman" w:cs="Times New Roman"/>
          <w:sz w:val="24"/>
          <w:szCs w:val="24"/>
          <w:lang w:bidi="he-IL"/>
        </w:rPr>
        <w:t xml:space="preserve"> journeyed from the “wilderness of Sin” (Ex. 16:1) and came to </w:t>
      </w:r>
      <w:r w:rsidR="007960FA" w:rsidRPr="007960FA">
        <w:rPr>
          <w:rFonts w:ascii="Times New Roman" w:hAnsi="Times New Roman" w:cs="Times New Roman"/>
          <w:i/>
          <w:sz w:val="24"/>
          <w:szCs w:val="24"/>
          <w:lang w:bidi="he-IL"/>
        </w:rPr>
        <w:t>Rephidim</w:t>
      </w:r>
      <w:r w:rsidR="007960FA">
        <w:rPr>
          <w:rFonts w:ascii="Times New Roman" w:hAnsi="Times New Roman" w:cs="Times New Roman"/>
          <w:sz w:val="24"/>
          <w:szCs w:val="24"/>
          <w:lang w:bidi="he-IL"/>
        </w:rPr>
        <w:t xml:space="preserve"> (“resting place”) and found a </w:t>
      </w:r>
      <w:r w:rsidR="007960FA" w:rsidRPr="007960FA">
        <w:rPr>
          <w:rFonts w:ascii="Times New Roman" w:hAnsi="Times New Roman" w:cs="Times New Roman"/>
          <w:i/>
          <w:sz w:val="24"/>
          <w:szCs w:val="24"/>
          <w:lang w:bidi="he-IL"/>
        </w:rPr>
        <w:t>wadi</w:t>
      </w:r>
      <w:r w:rsidR="007960FA">
        <w:rPr>
          <w:rFonts w:ascii="Times New Roman" w:hAnsi="Times New Roman" w:cs="Times New Roman"/>
          <w:sz w:val="24"/>
          <w:szCs w:val="24"/>
          <w:lang w:bidi="he-IL"/>
        </w:rPr>
        <w:t xml:space="preserve"> (a dry river bed) which had no water! </w:t>
      </w:r>
      <w:r w:rsidR="00EA37CD">
        <w:rPr>
          <w:rFonts w:ascii="Times New Roman" w:hAnsi="Times New Roman" w:cs="Times New Roman"/>
          <w:sz w:val="24"/>
          <w:szCs w:val="24"/>
          <w:lang w:bidi="he-IL"/>
        </w:rPr>
        <w:t>The LORD commanded them to go to the place of no rushing water in the river bed which had no rain water!</w:t>
      </w:r>
      <w:r w:rsidR="007960FA">
        <w:rPr>
          <w:rFonts w:ascii="Times New Roman" w:hAnsi="Times New Roman" w:cs="Times New Roman"/>
          <w:sz w:val="24"/>
          <w:szCs w:val="24"/>
          <w:lang w:bidi="he-IL"/>
        </w:rPr>
        <w:t xml:space="preserve"> </w:t>
      </w:r>
      <w:r w:rsidR="004E5566">
        <w:rPr>
          <w:rFonts w:ascii="Times New Roman" w:hAnsi="Times New Roman" w:cs="Times New Roman"/>
          <w:sz w:val="24"/>
          <w:szCs w:val="24"/>
          <w:lang w:bidi="he-IL"/>
        </w:rPr>
        <w:t xml:space="preserve">In disappointment, the people </w:t>
      </w:r>
      <w:r w:rsidR="004E5566" w:rsidRPr="0048088B">
        <w:rPr>
          <w:rFonts w:ascii="Times New Roman" w:hAnsi="Times New Roman" w:cs="Times New Roman"/>
          <w:i/>
          <w:sz w:val="24"/>
          <w:szCs w:val="24"/>
          <w:lang w:bidi="he-IL"/>
        </w:rPr>
        <w:t>rushed</w:t>
      </w:r>
      <w:r w:rsidR="004E5566">
        <w:rPr>
          <w:rFonts w:ascii="Times New Roman" w:hAnsi="Times New Roman" w:cs="Times New Roman"/>
          <w:sz w:val="24"/>
          <w:szCs w:val="24"/>
          <w:lang w:bidi="he-IL"/>
        </w:rPr>
        <w:t xml:space="preserve"> to griping about the lack of water!  They </w:t>
      </w:r>
      <w:r w:rsidR="004E5566" w:rsidRPr="004E5566">
        <w:rPr>
          <w:rFonts w:ascii="Times New Roman" w:hAnsi="Times New Roman" w:cs="Times New Roman"/>
          <w:i/>
          <w:sz w:val="24"/>
          <w:szCs w:val="24"/>
          <w:lang w:bidi="he-IL"/>
        </w:rPr>
        <w:t>“chided”</w:t>
      </w:r>
      <w:r w:rsidR="004E5566">
        <w:rPr>
          <w:rFonts w:ascii="Times New Roman" w:hAnsi="Times New Roman" w:cs="Times New Roman"/>
          <w:sz w:val="24"/>
          <w:szCs w:val="24"/>
          <w:lang w:bidi="he-IL"/>
        </w:rPr>
        <w:t xml:space="preserve"> (</w:t>
      </w:r>
      <w:r w:rsidR="004E5566" w:rsidRPr="004E5566">
        <w:rPr>
          <w:rFonts w:ascii="Times New Roman" w:hAnsi="Times New Roman" w:cs="Times New Roman"/>
          <w:i/>
          <w:sz w:val="24"/>
          <w:szCs w:val="24"/>
          <w:lang w:bidi="he-IL"/>
        </w:rPr>
        <w:t xml:space="preserve">rib </w:t>
      </w:r>
      <w:r w:rsidR="004E5566">
        <w:rPr>
          <w:rFonts w:ascii="Times New Roman" w:hAnsi="Times New Roman" w:cs="Times New Roman"/>
          <w:sz w:val="24"/>
          <w:szCs w:val="24"/>
          <w:lang w:bidi="he-IL"/>
        </w:rPr>
        <w:t>[</w:t>
      </w:r>
      <w:proofErr w:type="gramStart"/>
      <w:r w:rsidR="004E5566">
        <w:rPr>
          <w:rFonts w:ascii="Times New Roman" w:hAnsi="Times New Roman" w:cs="Times New Roman"/>
          <w:sz w:val="24"/>
          <w:szCs w:val="24"/>
          <w:lang w:bidi="he-IL"/>
        </w:rPr>
        <w:t>67x</w:t>
      </w:r>
      <w:proofErr w:type="gramEnd"/>
      <w:r w:rsidR="004E5566">
        <w:rPr>
          <w:rFonts w:ascii="Times New Roman" w:hAnsi="Times New Roman" w:cs="Times New Roman"/>
          <w:sz w:val="24"/>
          <w:szCs w:val="24"/>
          <w:lang w:bidi="he-IL"/>
        </w:rPr>
        <w:t>]) with Moses</w:t>
      </w:r>
      <w:r w:rsidR="00EA37CD">
        <w:rPr>
          <w:rFonts w:ascii="Times New Roman" w:hAnsi="Times New Roman" w:cs="Times New Roman"/>
          <w:sz w:val="24"/>
          <w:szCs w:val="24"/>
          <w:lang w:bidi="he-IL"/>
        </w:rPr>
        <w:t xml:space="preserve">; they </w:t>
      </w:r>
      <w:r w:rsidR="004E5566" w:rsidRPr="0048088B">
        <w:rPr>
          <w:rFonts w:ascii="Times New Roman" w:hAnsi="Times New Roman" w:cs="Times New Roman"/>
          <w:b/>
          <w:sz w:val="24"/>
          <w:szCs w:val="24"/>
          <w:lang w:bidi="he-IL"/>
        </w:rPr>
        <w:t>“ribbed”</w:t>
      </w:r>
      <w:r w:rsidR="00EA37CD">
        <w:rPr>
          <w:rFonts w:ascii="Times New Roman" w:hAnsi="Times New Roman" w:cs="Times New Roman"/>
          <w:sz w:val="24"/>
          <w:szCs w:val="24"/>
          <w:lang w:bidi="he-IL"/>
        </w:rPr>
        <w:t xml:space="preserve"> him</w:t>
      </w:r>
      <w:r w:rsidR="004E5566">
        <w:rPr>
          <w:rFonts w:ascii="Times New Roman" w:hAnsi="Times New Roman" w:cs="Times New Roman"/>
          <w:sz w:val="24"/>
          <w:szCs w:val="24"/>
          <w:lang w:bidi="he-IL"/>
        </w:rPr>
        <w:t>!</w:t>
      </w:r>
    </w:p>
    <w:p w:rsidR="00251B85" w:rsidRDefault="004E556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demanded that Moses </w:t>
      </w:r>
      <w:r w:rsidRPr="004E5566">
        <w:rPr>
          <w:rFonts w:ascii="Times New Roman" w:hAnsi="Times New Roman" w:cs="Times New Roman"/>
          <w:i/>
          <w:sz w:val="24"/>
          <w:szCs w:val="24"/>
          <w:lang w:bidi="he-IL"/>
        </w:rPr>
        <w:t>“give”</w:t>
      </w:r>
      <w:r>
        <w:rPr>
          <w:rFonts w:ascii="Times New Roman" w:hAnsi="Times New Roman" w:cs="Times New Roman"/>
          <w:sz w:val="24"/>
          <w:szCs w:val="24"/>
          <w:lang w:bidi="he-IL"/>
        </w:rPr>
        <w:t xml:space="preserve"> (</w:t>
      </w:r>
      <w:r w:rsidRPr="00EA37CD">
        <w:rPr>
          <w:rFonts w:ascii="Times New Roman" w:hAnsi="Times New Roman" w:cs="Times New Roman"/>
          <w:i/>
          <w:sz w:val="24"/>
          <w:szCs w:val="24"/>
          <w:lang w:bidi="he-IL"/>
        </w:rPr>
        <w:t>nathan</w:t>
      </w:r>
      <w:r>
        <w:rPr>
          <w:rFonts w:ascii="Times New Roman" w:hAnsi="Times New Roman" w:cs="Times New Roman"/>
          <w:sz w:val="24"/>
          <w:szCs w:val="24"/>
          <w:lang w:bidi="he-IL"/>
        </w:rPr>
        <w:t xml:space="preserve"> [</w:t>
      </w:r>
      <w:r w:rsidR="00EA37CD">
        <w:rPr>
          <w:rFonts w:ascii="Times New Roman" w:hAnsi="Times New Roman" w:cs="Times New Roman"/>
          <w:sz w:val="24"/>
          <w:szCs w:val="24"/>
          <w:lang w:bidi="he-IL"/>
        </w:rPr>
        <w:t>2008x</w:t>
      </w:r>
      <w:r>
        <w:rPr>
          <w:rFonts w:ascii="Times New Roman" w:hAnsi="Times New Roman" w:cs="Times New Roman"/>
          <w:sz w:val="24"/>
          <w:szCs w:val="24"/>
          <w:lang w:bidi="he-IL"/>
        </w:rPr>
        <w:t xml:space="preserve">]) them water to drink. </w:t>
      </w:r>
      <w:r w:rsidR="00EA37CD">
        <w:rPr>
          <w:rFonts w:ascii="Times New Roman" w:hAnsi="Times New Roman" w:cs="Times New Roman"/>
          <w:sz w:val="24"/>
          <w:szCs w:val="24"/>
          <w:lang w:bidi="he-IL"/>
        </w:rPr>
        <w:t>It is always easy to blame leadership!  (Pastoral note: if you see a problem in BBC, fix it or go to leadership! Critic</w:t>
      </w:r>
      <w:r w:rsidR="009D0879">
        <w:rPr>
          <w:rFonts w:ascii="Times New Roman" w:hAnsi="Times New Roman" w:cs="Times New Roman"/>
          <w:sz w:val="24"/>
          <w:szCs w:val="24"/>
          <w:lang w:bidi="he-IL"/>
        </w:rPr>
        <w:t xml:space="preserve"> of everything</w:t>
      </w:r>
      <w:r w:rsidR="00EA37CD">
        <w:rPr>
          <w:rFonts w:ascii="Times New Roman" w:hAnsi="Times New Roman" w:cs="Times New Roman"/>
          <w:sz w:val="24"/>
          <w:szCs w:val="24"/>
          <w:lang w:bidi="he-IL"/>
        </w:rPr>
        <w:t>,</w:t>
      </w:r>
      <w:r w:rsidR="009D0879">
        <w:rPr>
          <w:rFonts w:ascii="Times New Roman" w:hAnsi="Times New Roman" w:cs="Times New Roman"/>
          <w:sz w:val="24"/>
          <w:szCs w:val="24"/>
          <w:lang w:bidi="he-IL"/>
        </w:rPr>
        <w:t xml:space="preserve"> you are criticizing the LORD!</w:t>
      </w:r>
      <w:r w:rsidR="00EA37CD">
        <w:rPr>
          <w:rFonts w:ascii="Times New Roman" w:hAnsi="Times New Roman" w:cs="Times New Roman"/>
          <w:sz w:val="24"/>
          <w:szCs w:val="24"/>
          <w:lang w:bidi="he-IL"/>
        </w:rPr>
        <w:t xml:space="preserve">). Moses retorted, </w:t>
      </w:r>
      <w:r w:rsidR="00EA37CD" w:rsidRPr="009D0879">
        <w:rPr>
          <w:rFonts w:ascii="Times New Roman" w:hAnsi="Times New Roman" w:cs="Times New Roman"/>
          <w:i/>
          <w:sz w:val="24"/>
          <w:szCs w:val="24"/>
          <w:lang w:bidi="he-IL"/>
        </w:rPr>
        <w:t>“why chide ye with me?”</w:t>
      </w:r>
      <w:r w:rsidR="00EA37CD">
        <w:rPr>
          <w:rFonts w:ascii="Times New Roman" w:hAnsi="Times New Roman" w:cs="Times New Roman"/>
          <w:sz w:val="24"/>
          <w:szCs w:val="24"/>
          <w:lang w:bidi="he-IL"/>
        </w:rPr>
        <w:t xml:space="preserve">  Actually, the complainers </w:t>
      </w:r>
      <w:r w:rsidR="00EA37CD" w:rsidRPr="00EA37CD">
        <w:rPr>
          <w:rFonts w:ascii="Times New Roman" w:hAnsi="Times New Roman" w:cs="Times New Roman"/>
          <w:i/>
          <w:sz w:val="24"/>
          <w:szCs w:val="24"/>
          <w:lang w:bidi="he-IL"/>
        </w:rPr>
        <w:t>“tempted”</w:t>
      </w:r>
      <w:r w:rsidR="00EA37CD">
        <w:rPr>
          <w:rFonts w:ascii="Times New Roman" w:hAnsi="Times New Roman" w:cs="Times New Roman"/>
          <w:sz w:val="24"/>
          <w:szCs w:val="24"/>
          <w:lang w:bidi="he-IL"/>
        </w:rPr>
        <w:t xml:space="preserve"> (</w:t>
      </w:r>
      <w:r w:rsidR="009D0879" w:rsidRPr="009D0879">
        <w:rPr>
          <w:rFonts w:ascii="Times New Roman" w:hAnsi="Times New Roman" w:cs="Times New Roman"/>
          <w:i/>
          <w:sz w:val="24"/>
          <w:szCs w:val="24"/>
          <w:lang w:bidi="he-IL"/>
        </w:rPr>
        <w:t>nasah</w:t>
      </w:r>
      <w:r w:rsidR="009D0879">
        <w:rPr>
          <w:rFonts w:ascii="Times New Roman" w:hAnsi="Times New Roman" w:cs="Times New Roman"/>
          <w:sz w:val="24"/>
          <w:szCs w:val="24"/>
          <w:lang w:bidi="he-IL"/>
        </w:rPr>
        <w:t xml:space="preserve"> [36x]</w:t>
      </w:r>
      <w:r w:rsidR="00EA37CD">
        <w:rPr>
          <w:rFonts w:ascii="Times New Roman" w:hAnsi="Times New Roman" w:cs="Times New Roman"/>
          <w:sz w:val="24"/>
          <w:szCs w:val="24"/>
          <w:lang w:bidi="he-IL"/>
        </w:rPr>
        <w:t xml:space="preserve">) the LORD! </w:t>
      </w:r>
      <w:r w:rsidR="007B110C">
        <w:rPr>
          <w:rFonts w:ascii="Times New Roman" w:hAnsi="Times New Roman" w:cs="Times New Roman"/>
          <w:sz w:val="24"/>
          <w:szCs w:val="24"/>
          <w:lang w:bidi="he-IL"/>
        </w:rPr>
        <w:t xml:space="preserve">He had provided water for them before at </w:t>
      </w:r>
      <w:r w:rsidR="007B110C" w:rsidRPr="007B110C">
        <w:rPr>
          <w:rFonts w:ascii="Times New Roman" w:hAnsi="Times New Roman" w:cs="Times New Roman"/>
          <w:i/>
          <w:sz w:val="24"/>
          <w:szCs w:val="24"/>
          <w:lang w:bidi="he-IL"/>
        </w:rPr>
        <w:t>Marah</w:t>
      </w:r>
      <w:r w:rsidR="007B110C">
        <w:rPr>
          <w:rFonts w:ascii="Times New Roman" w:hAnsi="Times New Roman" w:cs="Times New Roman"/>
          <w:sz w:val="24"/>
          <w:szCs w:val="24"/>
          <w:lang w:bidi="he-IL"/>
        </w:rPr>
        <w:t xml:space="preserve"> (</w:t>
      </w:r>
      <w:r w:rsidR="007B110C" w:rsidRPr="007B110C">
        <w:rPr>
          <w:rFonts w:ascii="Times New Roman" w:hAnsi="Times New Roman" w:cs="Times New Roman"/>
          <w:i/>
          <w:sz w:val="24"/>
          <w:szCs w:val="24"/>
          <w:lang w:bidi="he-IL"/>
        </w:rPr>
        <w:t>“bitter”</w:t>
      </w:r>
      <w:r w:rsidR="007B110C">
        <w:rPr>
          <w:rFonts w:ascii="Times New Roman" w:hAnsi="Times New Roman" w:cs="Times New Roman"/>
          <w:sz w:val="24"/>
          <w:szCs w:val="24"/>
          <w:lang w:bidi="he-IL"/>
        </w:rPr>
        <w:t xml:space="preserve"> water), and proved them. Their journey was to be a series of tests! So is our journey! Have you passed any tests yet? Later, He said, </w:t>
      </w:r>
      <w:r w:rsidR="007B110C" w:rsidRPr="007B110C">
        <w:rPr>
          <w:rFonts w:ascii="Times New Roman" w:hAnsi="Times New Roman" w:cs="Times New Roman"/>
          <w:i/>
          <w:sz w:val="24"/>
          <w:szCs w:val="24"/>
          <w:lang w:bidi="he-IL"/>
        </w:rPr>
        <w:t>“Ye shall not tempt the LORD your God, as ye tempted him in Massah”</w:t>
      </w:r>
      <w:r w:rsidR="007B110C">
        <w:rPr>
          <w:rFonts w:ascii="Times New Roman" w:hAnsi="Times New Roman" w:cs="Times New Roman"/>
          <w:sz w:val="24"/>
          <w:szCs w:val="24"/>
          <w:lang w:bidi="he-IL"/>
        </w:rPr>
        <w:t xml:space="preserve"> (Dt. 6:16).</w:t>
      </w:r>
    </w:p>
    <w:p w:rsidR="00251B85" w:rsidRPr="007B110C" w:rsidRDefault="007B11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B110C">
        <w:rPr>
          <w:rFonts w:ascii="Times New Roman" w:hAnsi="Times New Roman" w:cs="Times New Roman"/>
          <w:b/>
          <w:sz w:val="24"/>
          <w:szCs w:val="24"/>
          <w:lang w:bidi="he-IL"/>
        </w:rPr>
        <w:t>Ex. 17:3</w:t>
      </w:r>
    </w:p>
    <w:p w:rsidR="00251B85" w:rsidRDefault="0055521B" w:rsidP="000D47C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000D47C5">
        <w:rPr>
          <w:rFonts w:ascii="Times New Roman" w:hAnsi="Times New Roman" w:cs="Times New Roman"/>
          <w:sz w:val="24"/>
          <w:szCs w:val="24"/>
          <w:lang w:bidi="he-IL"/>
        </w:rPr>
        <w:t xml:space="preserve">thirsty </w:t>
      </w:r>
      <w:r>
        <w:rPr>
          <w:rFonts w:ascii="Times New Roman" w:hAnsi="Times New Roman" w:cs="Times New Roman"/>
          <w:sz w:val="24"/>
          <w:szCs w:val="24"/>
          <w:lang w:bidi="he-IL"/>
        </w:rPr>
        <w:t xml:space="preserve">Jews sang their regular refrain entitled </w:t>
      </w:r>
      <w:r w:rsidRPr="0055521B">
        <w:rPr>
          <w:rFonts w:ascii="Times New Roman" w:hAnsi="Times New Roman" w:cs="Times New Roman"/>
          <w:i/>
          <w:sz w:val="24"/>
          <w:szCs w:val="24"/>
          <w:lang w:bidi="he-IL"/>
        </w:rPr>
        <w:t>“</w:t>
      </w:r>
      <w:r w:rsidR="0048088B">
        <w:rPr>
          <w:rFonts w:ascii="Times New Roman" w:hAnsi="Times New Roman" w:cs="Times New Roman"/>
          <w:i/>
          <w:sz w:val="24"/>
          <w:szCs w:val="24"/>
          <w:lang w:bidi="he-IL"/>
        </w:rPr>
        <w:t>M</w:t>
      </w:r>
      <w:r w:rsidRPr="0055521B">
        <w:rPr>
          <w:rFonts w:ascii="Times New Roman" w:hAnsi="Times New Roman" w:cs="Times New Roman"/>
          <w:i/>
          <w:sz w:val="24"/>
          <w:szCs w:val="24"/>
          <w:lang w:bidi="he-IL"/>
        </w:rPr>
        <w:t>urmur”</w:t>
      </w:r>
      <w:r>
        <w:rPr>
          <w:rFonts w:ascii="Times New Roman" w:hAnsi="Times New Roman" w:cs="Times New Roman"/>
          <w:sz w:val="24"/>
          <w:szCs w:val="24"/>
          <w:lang w:bidi="he-IL"/>
        </w:rPr>
        <w:t xml:space="preserve"> saying, </w:t>
      </w:r>
      <w:r w:rsidRPr="0055521B">
        <w:rPr>
          <w:rFonts w:ascii="Times New Roman" w:hAnsi="Times New Roman" w:cs="Times New Roman"/>
          <w:i/>
          <w:sz w:val="24"/>
          <w:szCs w:val="24"/>
          <w:lang w:bidi="he-IL"/>
        </w:rPr>
        <w:t>“Wherefore is this that thou hast</w:t>
      </w:r>
      <w:r w:rsidR="000D47C5">
        <w:rPr>
          <w:rFonts w:ascii="Times New Roman" w:hAnsi="Times New Roman" w:cs="Times New Roman"/>
          <w:i/>
          <w:sz w:val="24"/>
          <w:szCs w:val="24"/>
          <w:lang w:bidi="he-IL"/>
        </w:rPr>
        <w:t xml:space="preserve"> b</w:t>
      </w:r>
      <w:r w:rsidRPr="0055521B">
        <w:rPr>
          <w:rFonts w:ascii="Times New Roman" w:hAnsi="Times New Roman" w:cs="Times New Roman"/>
          <w:i/>
          <w:sz w:val="24"/>
          <w:szCs w:val="24"/>
          <w:lang w:bidi="he-IL"/>
        </w:rPr>
        <w:t>rought us up out of Egypt, to kill us and our children and our cattle with thirst?”</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cf. Ex. 15:24</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Was this a m</w:t>
      </w:r>
      <w:r w:rsidRPr="0055521B">
        <w:rPr>
          <w:rFonts w:ascii="Times New Roman" w:hAnsi="Times New Roman" w:cs="Times New Roman"/>
          <w:sz w:val="24"/>
          <w:szCs w:val="24"/>
        </w:rPr>
        <w:t>elancholy</w:t>
      </w:r>
      <w:r w:rsidRPr="0055521B">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d</w:t>
      </w:r>
      <w:r w:rsidRPr="0055521B">
        <w:rPr>
          <w:rFonts w:ascii="Times New Roman" w:hAnsi="Times New Roman" w:cs="Times New Roman"/>
          <w:sz w:val="24"/>
          <w:szCs w:val="24"/>
          <w:lang w:bidi="he-IL"/>
        </w:rPr>
        <w:t>irge!</w:t>
      </w:r>
      <w:r w:rsidR="000D47C5">
        <w:rPr>
          <w:rFonts w:ascii="Times New Roman" w:hAnsi="Times New Roman" w:cs="Times New Roman"/>
          <w:sz w:val="24"/>
          <w:szCs w:val="24"/>
          <w:lang w:bidi="he-IL"/>
        </w:rPr>
        <w:t xml:space="preserve">  As well, Israel subtilly denied that Jehovah brought them out of Egypt!  </w:t>
      </w:r>
    </w:p>
    <w:p w:rsidR="00251B85" w:rsidRDefault="000D47C5" w:rsidP="000D47C5">
      <w:pPr>
        <w:autoSpaceDE w:val="0"/>
        <w:autoSpaceDN w:val="0"/>
        <w:adjustRightInd w:val="0"/>
        <w:spacing w:after="0"/>
        <w:ind w:left="720" w:hanging="720"/>
        <w:contextualSpacing/>
        <w:rPr>
          <w:rFonts w:ascii="Times New Roman" w:hAnsi="Times New Roman" w:cs="Times New Roman"/>
          <w:b/>
          <w:sz w:val="24"/>
          <w:szCs w:val="24"/>
          <w:lang w:bidi="he-IL"/>
        </w:rPr>
      </w:pPr>
      <w:r w:rsidRPr="000D47C5">
        <w:rPr>
          <w:rFonts w:ascii="Times New Roman" w:hAnsi="Times New Roman" w:cs="Times New Roman"/>
          <w:b/>
          <w:sz w:val="24"/>
          <w:szCs w:val="24"/>
          <w:lang w:bidi="he-IL"/>
        </w:rPr>
        <w:t>Ex. 17:4</w:t>
      </w:r>
    </w:p>
    <w:p w:rsidR="000D47C5" w:rsidRPr="000D47C5" w:rsidRDefault="000D47C5" w:rsidP="000D47C5">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D47C5">
        <w:rPr>
          <w:rFonts w:ascii="Times New Roman" w:hAnsi="Times New Roman" w:cs="Times New Roman"/>
          <w:sz w:val="24"/>
          <w:szCs w:val="24"/>
          <w:lang w:bidi="he-IL"/>
        </w:rPr>
        <w:t>*Moses’ trait</w:t>
      </w:r>
      <w:r>
        <w:rPr>
          <w:rFonts w:ascii="Times New Roman" w:hAnsi="Times New Roman" w:cs="Times New Roman"/>
          <w:sz w:val="24"/>
          <w:szCs w:val="24"/>
          <w:lang w:bidi="he-IL"/>
        </w:rPr>
        <w:t xml:space="preserve"> in his spiritual walk was to go to the LORD in prayer </w:t>
      </w:r>
      <w:r w:rsidR="0048088B">
        <w:rPr>
          <w:rFonts w:ascii="Times New Roman" w:hAnsi="Times New Roman" w:cs="Times New Roman"/>
          <w:sz w:val="24"/>
          <w:szCs w:val="24"/>
          <w:lang w:bidi="he-IL"/>
        </w:rPr>
        <w:t>&amp;</w:t>
      </w:r>
      <w:r>
        <w:rPr>
          <w:rFonts w:ascii="Times New Roman" w:hAnsi="Times New Roman" w:cs="Times New Roman"/>
          <w:sz w:val="24"/>
          <w:szCs w:val="24"/>
          <w:lang w:bidi="he-IL"/>
        </w:rPr>
        <w:t xml:space="preserve"> supplication, asking </w:t>
      </w:r>
      <w:r w:rsidRPr="0048088B">
        <w:rPr>
          <w:rFonts w:ascii="Times New Roman" w:hAnsi="Times New Roman" w:cs="Times New Roman"/>
          <w:i/>
          <w:sz w:val="24"/>
          <w:szCs w:val="24"/>
          <w:lang w:bidi="he-IL"/>
        </w:rPr>
        <w:t>“what shall I do?”</w:t>
      </w:r>
      <w:r w:rsidR="00DD3AAD">
        <w:rPr>
          <w:rFonts w:ascii="Times New Roman" w:hAnsi="Times New Roman" w:cs="Times New Roman"/>
          <w:sz w:val="24"/>
          <w:szCs w:val="24"/>
          <w:lang w:bidi="he-IL"/>
        </w:rPr>
        <w:t xml:space="preserve"> (cf. Num. 11:2)</w:t>
      </w:r>
      <w:r w:rsidR="0048088B">
        <w:rPr>
          <w:rFonts w:ascii="Times New Roman" w:hAnsi="Times New Roman" w:cs="Times New Roman"/>
          <w:sz w:val="24"/>
          <w:szCs w:val="24"/>
          <w:lang w:bidi="he-IL"/>
        </w:rPr>
        <w:t>.</w:t>
      </w:r>
      <w:r w:rsidR="00DD3AAD">
        <w:rPr>
          <w:rFonts w:ascii="Times New Roman" w:hAnsi="Times New Roman" w:cs="Times New Roman"/>
          <w:sz w:val="24"/>
          <w:szCs w:val="24"/>
          <w:lang w:bidi="he-IL"/>
        </w:rPr>
        <w:t xml:space="preserve"> Moses recognized that he was a mere vessel in the exodus and needed the LORD Who delivered them.  Anger and hatred was leveled toward him to the point of stoning! (When pastors urge through Scripture and with counseling, church members sometimes show their heart attitude!).</w:t>
      </w:r>
    </w:p>
    <w:p w:rsidR="00251B85" w:rsidRDefault="00DD3AA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D3AAD">
        <w:rPr>
          <w:rFonts w:ascii="Times New Roman" w:hAnsi="Times New Roman" w:cs="Times New Roman"/>
          <w:b/>
          <w:sz w:val="24"/>
          <w:szCs w:val="24"/>
          <w:lang w:bidi="he-IL"/>
        </w:rPr>
        <w:t>Ex. 17:5</w:t>
      </w:r>
      <w:r w:rsidR="00895CC1">
        <w:rPr>
          <w:rFonts w:ascii="Times New Roman" w:hAnsi="Times New Roman" w:cs="Times New Roman"/>
          <w:b/>
          <w:sz w:val="24"/>
          <w:szCs w:val="24"/>
          <w:lang w:bidi="he-IL"/>
        </w:rPr>
        <w:t>-6</w:t>
      </w:r>
    </w:p>
    <w:p w:rsidR="00DD3AAD" w:rsidRPr="004C0F41" w:rsidRDefault="00DD3AA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F41">
        <w:rPr>
          <w:rFonts w:ascii="Times New Roman" w:hAnsi="Times New Roman" w:cs="Times New Roman"/>
          <w:sz w:val="24"/>
          <w:szCs w:val="24"/>
          <w:lang w:bidi="he-IL"/>
        </w:rPr>
        <w:t>*</w:t>
      </w:r>
      <w:r w:rsidR="004C0F41" w:rsidRPr="004C0F41">
        <w:rPr>
          <w:rFonts w:ascii="Times New Roman" w:hAnsi="Times New Roman" w:cs="Times New Roman"/>
          <w:sz w:val="24"/>
          <w:szCs w:val="24"/>
          <w:lang w:bidi="he-IL"/>
        </w:rPr>
        <w:t xml:space="preserve">The LORD answered </w:t>
      </w:r>
      <w:r w:rsidR="004C0F41">
        <w:rPr>
          <w:rFonts w:ascii="Times New Roman" w:hAnsi="Times New Roman" w:cs="Times New Roman"/>
          <w:sz w:val="24"/>
          <w:szCs w:val="24"/>
          <w:lang w:bidi="he-IL"/>
        </w:rPr>
        <w:t xml:space="preserve">immediately and instructed that he take the elders (witnesses) and the rod that he used to smite </w:t>
      </w:r>
      <w:r w:rsidR="004C0F41" w:rsidRPr="004C0F41">
        <w:rPr>
          <w:rFonts w:ascii="Times New Roman" w:hAnsi="Times New Roman" w:cs="Times New Roman"/>
          <w:i/>
          <w:sz w:val="24"/>
          <w:szCs w:val="24"/>
          <w:lang w:bidi="he-IL"/>
        </w:rPr>
        <w:t>“the river”</w:t>
      </w:r>
      <w:r w:rsidR="004C0F41">
        <w:rPr>
          <w:rFonts w:ascii="Times New Roman" w:hAnsi="Times New Roman" w:cs="Times New Roman"/>
          <w:sz w:val="24"/>
          <w:szCs w:val="24"/>
          <w:lang w:bidi="he-IL"/>
        </w:rPr>
        <w:t xml:space="preserve"> (i.e., the Nile), and go.  When he struck the Nile in the first plague, the flow of water was interrupted and instead turned to blood (Ex. 7:17 ff.).  </w:t>
      </w:r>
      <w:r w:rsidR="00BE3CF5">
        <w:rPr>
          <w:rFonts w:ascii="Times New Roman" w:hAnsi="Times New Roman" w:cs="Times New Roman"/>
          <w:sz w:val="24"/>
          <w:szCs w:val="24"/>
          <w:lang w:bidi="he-IL"/>
        </w:rPr>
        <w:t xml:space="preserve">Sinai and Horeb were both places and mountains in the places. The “Shekinah Glory” appeared on a nearby rock and called Moses to smite the rock and water would come forth! Paul alluded to the account, saying, </w:t>
      </w:r>
      <w:r w:rsidR="00BE3CF5" w:rsidRPr="00BE3CF5">
        <w:rPr>
          <w:rFonts w:ascii="Times New Roman" w:hAnsi="Times New Roman" w:cs="Times New Roman"/>
          <w:i/>
          <w:sz w:val="24"/>
          <w:szCs w:val="24"/>
          <w:lang w:bidi="he-IL"/>
        </w:rPr>
        <w:t>“And did all drink the same spiritual drink: for they drank of that spiritual Rock that followed them: and that Rock was Christ”</w:t>
      </w:r>
      <w:r w:rsidR="00BE3CF5">
        <w:rPr>
          <w:rFonts w:ascii="Times New Roman" w:hAnsi="Times New Roman" w:cs="Times New Roman"/>
          <w:sz w:val="24"/>
          <w:szCs w:val="24"/>
          <w:lang w:bidi="he-IL"/>
        </w:rPr>
        <w:t xml:space="preserve"> (I Cor. 10:4).  Moses obeyed in the sight of the elders. He had spiritual witnesses that he was obedient. </w:t>
      </w:r>
    </w:p>
    <w:p w:rsidR="00BE3CF5" w:rsidRPr="00BE3CF5" w:rsidRDefault="00BE3CF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BE3CF5">
        <w:rPr>
          <w:rFonts w:ascii="Times New Roman" w:hAnsi="Times New Roman" w:cs="Times New Roman"/>
          <w:b/>
          <w:sz w:val="24"/>
          <w:szCs w:val="24"/>
          <w:lang w:bidi="he-IL"/>
        </w:rPr>
        <w:t>Ex. 17:7</w:t>
      </w:r>
    </w:p>
    <w:p w:rsidR="00251B85" w:rsidRDefault="00BE3CF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00297C92">
        <w:rPr>
          <w:rFonts w:ascii="Times New Roman" w:hAnsi="Times New Roman" w:cs="Times New Roman"/>
          <w:sz w:val="24"/>
          <w:szCs w:val="24"/>
          <w:lang w:bidi="he-IL"/>
        </w:rPr>
        <w:t>“</w:t>
      </w:r>
      <w:r>
        <w:rPr>
          <w:rFonts w:ascii="Times New Roman" w:hAnsi="Times New Roman" w:cs="Times New Roman"/>
          <w:sz w:val="24"/>
          <w:szCs w:val="24"/>
          <w:lang w:bidi="he-IL"/>
        </w:rPr>
        <w:t>rock</w:t>
      </w:r>
      <w:r w:rsidR="00297C92">
        <w:rPr>
          <w:rFonts w:ascii="Times New Roman" w:hAnsi="Times New Roman" w:cs="Times New Roman"/>
          <w:sz w:val="24"/>
          <w:szCs w:val="24"/>
          <w:lang w:bidi="he-IL"/>
        </w:rPr>
        <w:t>”</w:t>
      </w:r>
      <w:r>
        <w:rPr>
          <w:rFonts w:ascii="Times New Roman" w:hAnsi="Times New Roman" w:cs="Times New Roman"/>
          <w:sz w:val="24"/>
          <w:szCs w:val="24"/>
          <w:lang w:bidi="he-IL"/>
        </w:rPr>
        <w:t xml:space="preserve"> motif had theological bookends in the wilderness wandering.  </w:t>
      </w:r>
      <w:r w:rsidR="00297C92">
        <w:rPr>
          <w:rFonts w:ascii="Times New Roman" w:hAnsi="Times New Roman" w:cs="Times New Roman"/>
          <w:sz w:val="24"/>
          <w:szCs w:val="24"/>
          <w:lang w:bidi="he-IL"/>
        </w:rPr>
        <w:t xml:space="preserve">He was told to smite the rock revealing the theological message that Jehovah is the </w:t>
      </w:r>
      <w:r w:rsidR="00297C92" w:rsidRPr="00297C92">
        <w:rPr>
          <w:rFonts w:ascii="Times New Roman" w:hAnsi="Times New Roman" w:cs="Times New Roman"/>
          <w:i/>
          <w:sz w:val="24"/>
          <w:szCs w:val="24"/>
          <w:lang w:bidi="he-IL"/>
        </w:rPr>
        <w:t>“Rock</w:t>
      </w:r>
      <w:r w:rsidR="00297C92">
        <w:rPr>
          <w:rFonts w:ascii="Times New Roman" w:hAnsi="Times New Roman" w:cs="Times New Roman"/>
          <w:i/>
          <w:sz w:val="24"/>
          <w:szCs w:val="24"/>
          <w:lang w:bidi="he-IL"/>
        </w:rPr>
        <w:t>.</w:t>
      </w:r>
      <w:r w:rsidR="00297C92" w:rsidRPr="00297C92">
        <w:rPr>
          <w:rFonts w:ascii="Times New Roman" w:hAnsi="Times New Roman" w:cs="Times New Roman"/>
          <w:i/>
          <w:sz w:val="24"/>
          <w:szCs w:val="24"/>
          <w:lang w:bidi="he-IL"/>
        </w:rPr>
        <w:t>”</w:t>
      </w:r>
      <w:r w:rsidR="00297C92">
        <w:rPr>
          <w:rFonts w:ascii="Times New Roman" w:hAnsi="Times New Roman" w:cs="Times New Roman"/>
          <w:sz w:val="24"/>
          <w:szCs w:val="24"/>
          <w:lang w:bidi="he-IL"/>
        </w:rPr>
        <w:t xml:space="preserve"> Cf. </w:t>
      </w:r>
      <w:r w:rsidR="00297C92" w:rsidRPr="00297C92">
        <w:rPr>
          <w:rFonts w:ascii="Times New Roman" w:hAnsi="Times New Roman" w:cs="Times New Roman"/>
          <w:i/>
          <w:sz w:val="24"/>
          <w:szCs w:val="24"/>
          <w:lang w:bidi="he-IL"/>
        </w:rPr>
        <w:t xml:space="preserve">“Therefore thus saith the Lord GOD, Behold, I lay in Zion for a foundation a stone, a tried stone, a precious corner stone, a sure foundation: he that believeth shall not make haste” </w:t>
      </w:r>
      <w:r w:rsidR="00297C92" w:rsidRPr="00297C92">
        <w:rPr>
          <w:rFonts w:ascii="Times New Roman" w:hAnsi="Times New Roman" w:cs="Times New Roman"/>
          <w:sz w:val="24"/>
          <w:szCs w:val="24"/>
          <w:lang w:bidi="he-IL"/>
        </w:rPr>
        <w:t xml:space="preserve">(Isa. 28:16) and </w:t>
      </w:r>
      <w:r w:rsidR="00297C92" w:rsidRPr="00297C92">
        <w:rPr>
          <w:rFonts w:ascii="Times New Roman" w:hAnsi="Times New Roman" w:cs="Times New Roman"/>
          <w:i/>
          <w:sz w:val="24"/>
          <w:szCs w:val="24"/>
          <w:lang w:bidi="he-IL"/>
        </w:rPr>
        <w:t>“And a stone of stumbling, and a rock of offence, even to them which stumble at the word, being disobedient: whereunto also they were appointed”</w:t>
      </w:r>
      <w:r w:rsidR="00297C92">
        <w:rPr>
          <w:rFonts w:ascii="Times New Roman" w:hAnsi="Times New Roman" w:cs="Times New Roman"/>
          <w:sz w:val="24"/>
          <w:szCs w:val="24"/>
          <w:lang w:bidi="he-IL"/>
        </w:rPr>
        <w:t xml:space="preserve"> (I Pet. 2:8). The 1</w:t>
      </w:r>
      <w:r w:rsidR="00297C92" w:rsidRPr="00297C92">
        <w:rPr>
          <w:rFonts w:ascii="Times New Roman" w:hAnsi="Times New Roman" w:cs="Times New Roman"/>
          <w:sz w:val="24"/>
          <w:szCs w:val="24"/>
          <w:vertAlign w:val="superscript"/>
          <w:lang w:bidi="he-IL"/>
        </w:rPr>
        <w:t>st</w:t>
      </w:r>
      <w:r w:rsidR="00297C92">
        <w:rPr>
          <w:rFonts w:ascii="Times New Roman" w:hAnsi="Times New Roman" w:cs="Times New Roman"/>
          <w:sz w:val="24"/>
          <w:szCs w:val="24"/>
          <w:lang w:bidi="he-IL"/>
        </w:rPr>
        <w:t xml:space="preserve"> passage identified the Rock as Jehovah. </w:t>
      </w:r>
      <w:r w:rsidR="0048088B">
        <w:rPr>
          <w:rFonts w:ascii="Times New Roman" w:hAnsi="Times New Roman" w:cs="Times New Roman"/>
          <w:sz w:val="24"/>
          <w:szCs w:val="24"/>
          <w:lang w:bidi="he-IL"/>
        </w:rPr>
        <w:t>In the 2</w:t>
      </w:r>
      <w:r w:rsidR="0048088B" w:rsidRPr="0048088B">
        <w:rPr>
          <w:rFonts w:ascii="Times New Roman" w:hAnsi="Times New Roman" w:cs="Times New Roman"/>
          <w:sz w:val="24"/>
          <w:szCs w:val="24"/>
          <w:vertAlign w:val="superscript"/>
          <w:lang w:bidi="he-IL"/>
        </w:rPr>
        <w:t>nd</w:t>
      </w:r>
      <w:r w:rsidR="0048088B">
        <w:rPr>
          <w:rFonts w:ascii="Times New Roman" w:hAnsi="Times New Roman" w:cs="Times New Roman"/>
          <w:sz w:val="24"/>
          <w:szCs w:val="24"/>
          <w:lang w:bidi="he-IL"/>
        </w:rPr>
        <w:t xml:space="preserve">, </w:t>
      </w:r>
      <w:r w:rsidR="00297C92">
        <w:rPr>
          <w:rFonts w:ascii="Times New Roman" w:hAnsi="Times New Roman" w:cs="Times New Roman"/>
          <w:sz w:val="24"/>
          <w:szCs w:val="24"/>
          <w:lang w:bidi="he-IL"/>
        </w:rPr>
        <w:t xml:space="preserve">Moses was to </w:t>
      </w:r>
      <w:r w:rsidR="00297C92" w:rsidRPr="0048088B">
        <w:rPr>
          <w:rFonts w:ascii="Times New Roman" w:hAnsi="Times New Roman" w:cs="Times New Roman"/>
          <w:i/>
          <w:sz w:val="24"/>
          <w:szCs w:val="24"/>
          <w:lang w:bidi="he-IL"/>
        </w:rPr>
        <w:t>“speak”</w:t>
      </w:r>
      <w:r w:rsidR="00297C92">
        <w:rPr>
          <w:rFonts w:ascii="Times New Roman" w:hAnsi="Times New Roman" w:cs="Times New Roman"/>
          <w:sz w:val="24"/>
          <w:szCs w:val="24"/>
          <w:lang w:bidi="he-IL"/>
        </w:rPr>
        <w:t xml:space="preserve"> to the Rock</w:t>
      </w:r>
      <w:r w:rsidR="0048088B">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not smite it, proleptically pointing to the truth that the Rock was smitten only once. Cf. </w:t>
      </w:r>
      <w:r w:rsidR="00297C92" w:rsidRPr="00297C92">
        <w:rPr>
          <w:rFonts w:ascii="Times New Roman" w:hAnsi="Times New Roman" w:cs="Times New Roman"/>
          <w:i/>
          <w:sz w:val="24"/>
          <w:szCs w:val="24"/>
          <w:lang w:bidi="he-IL"/>
        </w:rPr>
        <w:t xml:space="preserve">“Surely he hath borne our griefs, and carried our sorrows: yet we did esteem him stricken, </w:t>
      </w:r>
      <w:r w:rsidR="00297C92" w:rsidRPr="00B5681F">
        <w:rPr>
          <w:rFonts w:ascii="Times New Roman" w:hAnsi="Times New Roman" w:cs="Times New Roman"/>
          <w:b/>
          <w:i/>
          <w:sz w:val="24"/>
          <w:szCs w:val="24"/>
          <w:lang w:bidi="he-IL"/>
        </w:rPr>
        <w:t xml:space="preserve">smitten </w:t>
      </w:r>
      <w:r w:rsidR="00297C92" w:rsidRPr="00297C92">
        <w:rPr>
          <w:rFonts w:ascii="Times New Roman" w:hAnsi="Times New Roman" w:cs="Times New Roman"/>
          <w:i/>
          <w:sz w:val="24"/>
          <w:szCs w:val="24"/>
          <w:lang w:bidi="he-IL"/>
        </w:rPr>
        <w:t>of God, and afflicted”</w:t>
      </w:r>
      <w:r w:rsidR="00297C92">
        <w:rPr>
          <w:rFonts w:ascii="Times New Roman" w:hAnsi="Times New Roman" w:cs="Times New Roman"/>
          <w:sz w:val="24"/>
          <w:szCs w:val="24"/>
          <w:lang w:bidi="he-IL"/>
        </w:rPr>
        <w:t xml:space="preserve"> (Isa. 53:4</w:t>
      </w:r>
      <w:r w:rsidR="00B5681F">
        <w:rPr>
          <w:rFonts w:ascii="Times New Roman" w:hAnsi="Times New Roman" w:cs="Times New Roman"/>
          <w:sz w:val="24"/>
          <w:szCs w:val="24"/>
          <w:lang w:bidi="he-IL"/>
        </w:rPr>
        <w:t>; Heb. 10:10 [</w:t>
      </w:r>
      <w:r w:rsidR="00B5681F" w:rsidRPr="00B5681F">
        <w:rPr>
          <w:rFonts w:ascii="Times New Roman" w:hAnsi="Times New Roman" w:cs="Times New Roman"/>
          <w:i/>
          <w:sz w:val="24"/>
          <w:szCs w:val="24"/>
          <w:lang w:bidi="he-IL"/>
        </w:rPr>
        <w:t>“once”</w:t>
      </w:r>
      <w:r w:rsidR="00B5681F">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w:t>
      </w:r>
      <w:r w:rsidR="00B5681F">
        <w:rPr>
          <w:rFonts w:ascii="Times New Roman" w:hAnsi="Times New Roman" w:cs="Times New Roman"/>
          <w:sz w:val="24"/>
          <w:szCs w:val="24"/>
          <w:lang w:bidi="he-IL"/>
        </w:rPr>
        <w:t xml:space="preserve">Theological names were given </w:t>
      </w:r>
      <w:r w:rsidR="00B5681F" w:rsidRPr="00B5681F">
        <w:rPr>
          <w:rFonts w:ascii="Times New Roman" w:hAnsi="Times New Roman" w:cs="Times New Roman"/>
          <w:i/>
          <w:sz w:val="24"/>
          <w:szCs w:val="24"/>
          <w:lang w:bidi="he-IL"/>
        </w:rPr>
        <w:t>“Massah</w:t>
      </w:r>
      <w:r w:rsidR="00B5681F">
        <w:rPr>
          <w:rFonts w:ascii="Times New Roman" w:hAnsi="Times New Roman" w:cs="Times New Roman"/>
          <w:i/>
          <w:sz w:val="24"/>
          <w:szCs w:val="24"/>
          <w:lang w:bidi="he-IL"/>
        </w:rPr>
        <w:t>”</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na</w:t>
      </w:r>
      <w:r w:rsidR="00B5681F" w:rsidRPr="00B5681F">
        <w:rPr>
          <w:rFonts w:ascii="Times New Roman" w:hAnsi="Times New Roman" w:cs="Times New Roman"/>
          <w:b/>
          <w:i/>
          <w:sz w:val="24"/>
          <w:szCs w:val="24"/>
          <w:lang w:bidi="he-IL"/>
        </w:rPr>
        <w:t>sah</w:t>
      </w:r>
      <w:r w:rsidR="00B5681F">
        <w:rPr>
          <w:rFonts w:ascii="Times New Roman" w:hAnsi="Times New Roman" w:cs="Times New Roman"/>
          <w:sz w:val="24"/>
          <w:szCs w:val="24"/>
          <w:lang w:bidi="he-IL"/>
        </w:rPr>
        <w:t xml:space="preserve">) and </w:t>
      </w:r>
      <w:r w:rsidR="00B5681F" w:rsidRPr="00B5681F">
        <w:rPr>
          <w:rFonts w:ascii="Times New Roman" w:hAnsi="Times New Roman" w:cs="Times New Roman"/>
          <w:i/>
          <w:sz w:val="24"/>
          <w:szCs w:val="24"/>
          <w:lang w:bidi="he-IL"/>
        </w:rPr>
        <w:t>“Me</w:t>
      </w:r>
      <w:r w:rsidR="00B5681F" w:rsidRPr="00B5681F">
        <w:rPr>
          <w:rFonts w:ascii="Times New Roman" w:hAnsi="Times New Roman" w:cs="Times New Roman"/>
          <w:b/>
          <w:i/>
          <w:sz w:val="24"/>
          <w:szCs w:val="24"/>
          <w:lang w:bidi="he-IL"/>
        </w:rPr>
        <w:t>rib</w:t>
      </w:r>
      <w:r w:rsidR="00B5681F" w:rsidRPr="00B5681F">
        <w:rPr>
          <w:rFonts w:ascii="Times New Roman" w:hAnsi="Times New Roman" w:cs="Times New Roman"/>
          <w:i/>
          <w:sz w:val="24"/>
          <w:szCs w:val="24"/>
          <w:lang w:bidi="he-IL"/>
        </w:rPr>
        <w:t>ah”</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rib</w:t>
      </w:r>
      <w:r w:rsidR="00B5681F">
        <w:rPr>
          <w:rFonts w:ascii="Times New Roman" w:hAnsi="Times New Roman" w:cs="Times New Roman"/>
          <w:sz w:val="24"/>
          <w:szCs w:val="24"/>
          <w:lang w:bidi="he-IL"/>
        </w:rPr>
        <w:t xml:space="preserve">). Hebrew participles with initial </w:t>
      </w:r>
      <w:r w:rsidR="00B5681F" w:rsidRPr="00B5681F">
        <w:rPr>
          <w:rFonts w:ascii="Times New Roman" w:hAnsi="Times New Roman" w:cs="Times New Roman"/>
          <w:i/>
          <w:sz w:val="24"/>
          <w:szCs w:val="24"/>
          <w:lang w:bidi="he-IL"/>
        </w:rPr>
        <w:t>mem</w:t>
      </w:r>
      <w:r w:rsidR="00B5681F">
        <w:rPr>
          <w:rFonts w:ascii="Times New Roman" w:hAnsi="Times New Roman" w:cs="Times New Roman"/>
          <w:sz w:val="24"/>
          <w:szCs w:val="24"/>
          <w:lang w:bidi="he-IL"/>
        </w:rPr>
        <w:t xml:space="preserve"> (“m”) often turn into nouns!</w:t>
      </w:r>
      <w:r w:rsidR="00B5681F">
        <w:rPr>
          <w:rFonts w:ascii="Times New Roman" w:hAnsi="Times New Roman" w:cs="Times New Roman"/>
          <w:sz w:val="24"/>
          <w:szCs w:val="24"/>
          <w:lang w:bidi="he-IL"/>
        </w:rPr>
        <w:tab/>
        <w:t xml:space="preserve">Israel’s temptation: </w:t>
      </w:r>
      <w:r w:rsidR="00B5681F" w:rsidRPr="00B5681F">
        <w:rPr>
          <w:rFonts w:ascii="Times New Roman" w:hAnsi="Times New Roman" w:cs="Times New Roman"/>
          <w:i/>
          <w:sz w:val="24"/>
          <w:szCs w:val="24"/>
          <w:lang w:bidi="he-IL"/>
        </w:rPr>
        <w:t xml:space="preserve">“Is the LORD among us, or not?” </w:t>
      </w:r>
      <w:r w:rsidR="00B5681F" w:rsidRPr="00B5681F">
        <w:rPr>
          <w:rFonts w:ascii="Times New Roman" w:hAnsi="Times New Roman" w:cs="Times New Roman"/>
          <w:sz w:val="24"/>
          <w:szCs w:val="24"/>
          <w:lang w:bidi="he-IL"/>
        </w:rPr>
        <w:t>Cf. Mt. 18:20!</w:t>
      </w:r>
    </w:p>
    <w:sectPr w:rsidR="00251B85"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412" w:rsidRDefault="00EC0412" w:rsidP="00F05A73">
      <w:pPr>
        <w:spacing w:after="0" w:line="240" w:lineRule="auto"/>
      </w:pPr>
      <w:r>
        <w:separator/>
      </w:r>
    </w:p>
  </w:endnote>
  <w:endnote w:type="continuationSeparator" w:id="0">
    <w:p w:rsidR="00EC0412" w:rsidRDefault="00EC0412"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B5681F" w:rsidRDefault="00B5681F">
        <w:pPr>
          <w:pStyle w:val="Footer"/>
          <w:jc w:val="center"/>
        </w:pPr>
        <w:fldSimple w:instr=" PAGE   \* MERGEFORMAT ">
          <w:r w:rsidR="000236E5">
            <w:rPr>
              <w:noProof/>
            </w:rPr>
            <w:t>40</w:t>
          </w:r>
        </w:fldSimple>
      </w:p>
    </w:sdtContent>
  </w:sdt>
  <w:p w:rsidR="00B5681F" w:rsidRDefault="00B568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412" w:rsidRDefault="00EC0412" w:rsidP="00F05A73">
      <w:pPr>
        <w:spacing w:after="0" w:line="240" w:lineRule="auto"/>
      </w:pPr>
      <w:r>
        <w:separator/>
      </w:r>
    </w:p>
  </w:footnote>
  <w:footnote w:type="continuationSeparator" w:id="0">
    <w:p w:rsidR="00EC0412" w:rsidRDefault="00EC0412"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B5681F" w:rsidRPr="00F05A73" w:rsidRDefault="00B5681F">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B5681F" w:rsidRDefault="00B568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6690"/>
    <w:rsid w:val="00023360"/>
    <w:rsid w:val="000236E5"/>
    <w:rsid w:val="00023F44"/>
    <w:rsid w:val="0002417D"/>
    <w:rsid w:val="00024669"/>
    <w:rsid w:val="00026EF9"/>
    <w:rsid w:val="0003079B"/>
    <w:rsid w:val="00033688"/>
    <w:rsid w:val="00040A93"/>
    <w:rsid w:val="00046F86"/>
    <w:rsid w:val="00047492"/>
    <w:rsid w:val="00047FF4"/>
    <w:rsid w:val="000503D4"/>
    <w:rsid w:val="00050EAE"/>
    <w:rsid w:val="000523D5"/>
    <w:rsid w:val="00054C64"/>
    <w:rsid w:val="00056032"/>
    <w:rsid w:val="000610BF"/>
    <w:rsid w:val="0006359B"/>
    <w:rsid w:val="00064EEF"/>
    <w:rsid w:val="0006586A"/>
    <w:rsid w:val="00065AA0"/>
    <w:rsid w:val="00073BC6"/>
    <w:rsid w:val="000769E5"/>
    <w:rsid w:val="00076EF2"/>
    <w:rsid w:val="000850E2"/>
    <w:rsid w:val="00090544"/>
    <w:rsid w:val="0009328C"/>
    <w:rsid w:val="00093AE0"/>
    <w:rsid w:val="00093B70"/>
    <w:rsid w:val="0009582B"/>
    <w:rsid w:val="00095F08"/>
    <w:rsid w:val="00097362"/>
    <w:rsid w:val="000A048C"/>
    <w:rsid w:val="000A1E43"/>
    <w:rsid w:val="000A3127"/>
    <w:rsid w:val="000B2845"/>
    <w:rsid w:val="000B2BF8"/>
    <w:rsid w:val="000B50AF"/>
    <w:rsid w:val="000C006F"/>
    <w:rsid w:val="000C1BCF"/>
    <w:rsid w:val="000C208A"/>
    <w:rsid w:val="000C2C9C"/>
    <w:rsid w:val="000C599C"/>
    <w:rsid w:val="000C5E30"/>
    <w:rsid w:val="000C7B69"/>
    <w:rsid w:val="000D0452"/>
    <w:rsid w:val="000D47C5"/>
    <w:rsid w:val="000E1A8D"/>
    <w:rsid w:val="000E1A9C"/>
    <w:rsid w:val="000E4828"/>
    <w:rsid w:val="000F16C0"/>
    <w:rsid w:val="000F3DBE"/>
    <w:rsid w:val="001018FB"/>
    <w:rsid w:val="00104524"/>
    <w:rsid w:val="00106B1C"/>
    <w:rsid w:val="00107575"/>
    <w:rsid w:val="00110083"/>
    <w:rsid w:val="0011146F"/>
    <w:rsid w:val="00112894"/>
    <w:rsid w:val="00113521"/>
    <w:rsid w:val="00115207"/>
    <w:rsid w:val="001165C3"/>
    <w:rsid w:val="00123366"/>
    <w:rsid w:val="00124299"/>
    <w:rsid w:val="00124EF4"/>
    <w:rsid w:val="00126B44"/>
    <w:rsid w:val="0013028C"/>
    <w:rsid w:val="0013192D"/>
    <w:rsid w:val="00133826"/>
    <w:rsid w:val="00136112"/>
    <w:rsid w:val="00142FEA"/>
    <w:rsid w:val="00145D21"/>
    <w:rsid w:val="00147704"/>
    <w:rsid w:val="00150D30"/>
    <w:rsid w:val="00151349"/>
    <w:rsid w:val="001513AF"/>
    <w:rsid w:val="00152AB1"/>
    <w:rsid w:val="00152CCB"/>
    <w:rsid w:val="00154662"/>
    <w:rsid w:val="00162931"/>
    <w:rsid w:val="00162FF3"/>
    <w:rsid w:val="00174467"/>
    <w:rsid w:val="001748D6"/>
    <w:rsid w:val="0017758A"/>
    <w:rsid w:val="00181FFA"/>
    <w:rsid w:val="00186EE1"/>
    <w:rsid w:val="00190009"/>
    <w:rsid w:val="001949D5"/>
    <w:rsid w:val="0019715F"/>
    <w:rsid w:val="001A15B5"/>
    <w:rsid w:val="001A479F"/>
    <w:rsid w:val="001A5B47"/>
    <w:rsid w:val="001A5EAD"/>
    <w:rsid w:val="001B54BC"/>
    <w:rsid w:val="001B6E8D"/>
    <w:rsid w:val="001C0447"/>
    <w:rsid w:val="001C3EC7"/>
    <w:rsid w:val="001C406C"/>
    <w:rsid w:val="001C4C58"/>
    <w:rsid w:val="001D02D7"/>
    <w:rsid w:val="001D2831"/>
    <w:rsid w:val="001D4751"/>
    <w:rsid w:val="001E4615"/>
    <w:rsid w:val="001E7BEB"/>
    <w:rsid w:val="001F1091"/>
    <w:rsid w:val="001F2D3E"/>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51B85"/>
    <w:rsid w:val="00251F60"/>
    <w:rsid w:val="002523BC"/>
    <w:rsid w:val="00255A04"/>
    <w:rsid w:val="00256CC5"/>
    <w:rsid w:val="00256DBF"/>
    <w:rsid w:val="00257AC1"/>
    <w:rsid w:val="002632B8"/>
    <w:rsid w:val="002638F5"/>
    <w:rsid w:val="00264CFD"/>
    <w:rsid w:val="002668FD"/>
    <w:rsid w:val="0026721C"/>
    <w:rsid w:val="0027275A"/>
    <w:rsid w:val="00273637"/>
    <w:rsid w:val="002857DB"/>
    <w:rsid w:val="00287A80"/>
    <w:rsid w:val="00297C92"/>
    <w:rsid w:val="002A31D9"/>
    <w:rsid w:val="002A3772"/>
    <w:rsid w:val="002B2926"/>
    <w:rsid w:val="002B3937"/>
    <w:rsid w:val="002B515A"/>
    <w:rsid w:val="002C707B"/>
    <w:rsid w:val="002D4599"/>
    <w:rsid w:val="002D4DCC"/>
    <w:rsid w:val="002D5CF1"/>
    <w:rsid w:val="002E0CFA"/>
    <w:rsid w:val="002E155E"/>
    <w:rsid w:val="002E24BE"/>
    <w:rsid w:val="002E54A6"/>
    <w:rsid w:val="002E677B"/>
    <w:rsid w:val="002F000D"/>
    <w:rsid w:val="002F0632"/>
    <w:rsid w:val="002F444B"/>
    <w:rsid w:val="002F7B74"/>
    <w:rsid w:val="003019B5"/>
    <w:rsid w:val="00304795"/>
    <w:rsid w:val="003048D6"/>
    <w:rsid w:val="003052F2"/>
    <w:rsid w:val="003077FB"/>
    <w:rsid w:val="0031640A"/>
    <w:rsid w:val="0032005F"/>
    <w:rsid w:val="00324EFF"/>
    <w:rsid w:val="00331117"/>
    <w:rsid w:val="00331EB6"/>
    <w:rsid w:val="003328D9"/>
    <w:rsid w:val="003335A3"/>
    <w:rsid w:val="00334E11"/>
    <w:rsid w:val="00335284"/>
    <w:rsid w:val="00340966"/>
    <w:rsid w:val="00342C94"/>
    <w:rsid w:val="00344FEE"/>
    <w:rsid w:val="00352004"/>
    <w:rsid w:val="00352284"/>
    <w:rsid w:val="003546CD"/>
    <w:rsid w:val="0036026A"/>
    <w:rsid w:val="003636A7"/>
    <w:rsid w:val="003639D4"/>
    <w:rsid w:val="003663CF"/>
    <w:rsid w:val="003679CB"/>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0898"/>
    <w:rsid w:val="003D3434"/>
    <w:rsid w:val="003D584F"/>
    <w:rsid w:val="003D6347"/>
    <w:rsid w:val="003D7730"/>
    <w:rsid w:val="003D7970"/>
    <w:rsid w:val="003E544D"/>
    <w:rsid w:val="003E5FC4"/>
    <w:rsid w:val="003E780E"/>
    <w:rsid w:val="003F5954"/>
    <w:rsid w:val="003F5BF4"/>
    <w:rsid w:val="003F5D95"/>
    <w:rsid w:val="003F710B"/>
    <w:rsid w:val="003F7B70"/>
    <w:rsid w:val="00410BCD"/>
    <w:rsid w:val="00421BCE"/>
    <w:rsid w:val="004222B0"/>
    <w:rsid w:val="004241C4"/>
    <w:rsid w:val="0042438E"/>
    <w:rsid w:val="00424772"/>
    <w:rsid w:val="004261FA"/>
    <w:rsid w:val="00426A74"/>
    <w:rsid w:val="0043078A"/>
    <w:rsid w:val="0043335D"/>
    <w:rsid w:val="004347C6"/>
    <w:rsid w:val="00437657"/>
    <w:rsid w:val="0044477A"/>
    <w:rsid w:val="0044720B"/>
    <w:rsid w:val="00455533"/>
    <w:rsid w:val="00461568"/>
    <w:rsid w:val="004622E5"/>
    <w:rsid w:val="0046645C"/>
    <w:rsid w:val="00472366"/>
    <w:rsid w:val="00474BE6"/>
    <w:rsid w:val="0047510D"/>
    <w:rsid w:val="00475B29"/>
    <w:rsid w:val="00476279"/>
    <w:rsid w:val="0047664E"/>
    <w:rsid w:val="0047721A"/>
    <w:rsid w:val="00477EC3"/>
    <w:rsid w:val="0048088B"/>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0F41"/>
    <w:rsid w:val="004C1EFF"/>
    <w:rsid w:val="004D33C5"/>
    <w:rsid w:val="004E08E0"/>
    <w:rsid w:val="004E3A62"/>
    <w:rsid w:val="004E50BF"/>
    <w:rsid w:val="004E5566"/>
    <w:rsid w:val="004E7008"/>
    <w:rsid w:val="004F526B"/>
    <w:rsid w:val="004F55F6"/>
    <w:rsid w:val="00500A2B"/>
    <w:rsid w:val="0050187B"/>
    <w:rsid w:val="00506D15"/>
    <w:rsid w:val="00507FCB"/>
    <w:rsid w:val="00515FD2"/>
    <w:rsid w:val="005163D1"/>
    <w:rsid w:val="005174E0"/>
    <w:rsid w:val="00520510"/>
    <w:rsid w:val="005238B3"/>
    <w:rsid w:val="00525FF2"/>
    <w:rsid w:val="00531A58"/>
    <w:rsid w:val="00531A84"/>
    <w:rsid w:val="00534DCB"/>
    <w:rsid w:val="0053532A"/>
    <w:rsid w:val="00535933"/>
    <w:rsid w:val="00536E60"/>
    <w:rsid w:val="00537C98"/>
    <w:rsid w:val="005432CD"/>
    <w:rsid w:val="005467D5"/>
    <w:rsid w:val="005528B6"/>
    <w:rsid w:val="005532C5"/>
    <w:rsid w:val="0055424A"/>
    <w:rsid w:val="0055521B"/>
    <w:rsid w:val="00556255"/>
    <w:rsid w:val="005651F2"/>
    <w:rsid w:val="0056678A"/>
    <w:rsid w:val="00567AEB"/>
    <w:rsid w:val="00570DAB"/>
    <w:rsid w:val="0057363C"/>
    <w:rsid w:val="00574B1F"/>
    <w:rsid w:val="00574F11"/>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C4B16"/>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27231"/>
    <w:rsid w:val="0063384C"/>
    <w:rsid w:val="00635753"/>
    <w:rsid w:val="006373F8"/>
    <w:rsid w:val="00640F3D"/>
    <w:rsid w:val="00642F29"/>
    <w:rsid w:val="00643160"/>
    <w:rsid w:val="00653461"/>
    <w:rsid w:val="00660287"/>
    <w:rsid w:val="0066197C"/>
    <w:rsid w:val="00662FF4"/>
    <w:rsid w:val="006643EF"/>
    <w:rsid w:val="0066528A"/>
    <w:rsid w:val="006676E3"/>
    <w:rsid w:val="006678A5"/>
    <w:rsid w:val="00671051"/>
    <w:rsid w:val="00672DA5"/>
    <w:rsid w:val="00677530"/>
    <w:rsid w:val="006819E5"/>
    <w:rsid w:val="0068239B"/>
    <w:rsid w:val="006868AF"/>
    <w:rsid w:val="006877C0"/>
    <w:rsid w:val="0069035A"/>
    <w:rsid w:val="006937B1"/>
    <w:rsid w:val="006A0162"/>
    <w:rsid w:val="006A5751"/>
    <w:rsid w:val="006B5FBD"/>
    <w:rsid w:val="006C0873"/>
    <w:rsid w:val="006C0CF7"/>
    <w:rsid w:val="006C3367"/>
    <w:rsid w:val="006C4BC9"/>
    <w:rsid w:val="006C64D5"/>
    <w:rsid w:val="006C6984"/>
    <w:rsid w:val="006C6FC1"/>
    <w:rsid w:val="006D1330"/>
    <w:rsid w:val="006D1E9D"/>
    <w:rsid w:val="006D70B9"/>
    <w:rsid w:val="006D7BE1"/>
    <w:rsid w:val="006F12AD"/>
    <w:rsid w:val="00700768"/>
    <w:rsid w:val="0070163A"/>
    <w:rsid w:val="007026C6"/>
    <w:rsid w:val="00705974"/>
    <w:rsid w:val="00707EB2"/>
    <w:rsid w:val="00714179"/>
    <w:rsid w:val="00715D9F"/>
    <w:rsid w:val="007164D5"/>
    <w:rsid w:val="00717C23"/>
    <w:rsid w:val="00722570"/>
    <w:rsid w:val="007227FB"/>
    <w:rsid w:val="0072799A"/>
    <w:rsid w:val="00730D48"/>
    <w:rsid w:val="00734F7C"/>
    <w:rsid w:val="007355A8"/>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2E62"/>
    <w:rsid w:val="007742B5"/>
    <w:rsid w:val="007752CB"/>
    <w:rsid w:val="00776AD6"/>
    <w:rsid w:val="00777AF2"/>
    <w:rsid w:val="00780D6E"/>
    <w:rsid w:val="007839B2"/>
    <w:rsid w:val="00783B29"/>
    <w:rsid w:val="00785876"/>
    <w:rsid w:val="00791555"/>
    <w:rsid w:val="007936A6"/>
    <w:rsid w:val="00794A80"/>
    <w:rsid w:val="00794D4F"/>
    <w:rsid w:val="007960FA"/>
    <w:rsid w:val="007A047E"/>
    <w:rsid w:val="007A4564"/>
    <w:rsid w:val="007A4762"/>
    <w:rsid w:val="007A58AE"/>
    <w:rsid w:val="007A5A23"/>
    <w:rsid w:val="007A6B3B"/>
    <w:rsid w:val="007B110C"/>
    <w:rsid w:val="007B22A3"/>
    <w:rsid w:val="007B522C"/>
    <w:rsid w:val="007B5B42"/>
    <w:rsid w:val="007C5BCD"/>
    <w:rsid w:val="007C67E5"/>
    <w:rsid w:val="007C6A5F"/>
    <w:rsid w:val="007D5125"/>
    <w:rsid w:val="007E3E28"/>
    <w:rsid w:val="007F3A34"/>
    <w:rsid w:val="007F3FA9"/>
    <w:rsid w:val="007F4C54"/>
    <w:rsid w:val="007F66D4"/>
    <w:rsid w:val="008039C3"/>
    <w:rsid w:val="008040A5"/>
    <w:rsid w:val="00807897"/>
    <w:rsid w:val="0080795F"/>
    <w:rsid w:val="008162B4"/>
    <w:rsid w:val="0082028F"/>
    <w:rsid w:val="00835376"/>
    <w:rsid w:val="00842E6C"/>
    <w:rsid w:val="00845E79"/>
    <w:rsid w:val="00852CC9"/>
    <w:rsid w:val="0085366F"/>
    <w:rsid w:val="00856117"/>
    <w:rsid w:val="00856B0B"/>
    <w:rsid w:val="00857991"/>
    <w:rsid w:val="008648E8"/>
    <w:rsid w:val="0086614D"/>
    <w:rsid w:val="00870373"/>
    <w:rsid w:val="008711E0"/>
    <w:rsid w:val="00874ECD"/>
    <w:rsid w:val="008760F9"/>
    <w:rsid w:val="00880FE6"/>
    <w:rsid w:val="00881EA7"/>
    <w:rsid w:val="00882B1A"/>
    <w:rsid w:val="00885FD2"/>
    <w:rsid w:val="00886E71"/>
    <w:rsid w:val="00887A5A"/>
    <w:rsid w:val="008939C2"/>
    <w:rsid w:val="00895260"/>
    <w:rsid w:val="00895CC1"/>
    <w:rsid w:val="00897882"/>
    <w:rsid w:val="008A10BB"/>
    <w:rsid w:val="008A59E3"/>
    <w:rsid w:val="008A73EA"/>
    <w:rsid w:val="008B1448"/>
    <w:rsid w:val="008B4DF5"/>
    <w:rsid w:val="008B7090"/>
    <w:rsid w:val="008B78DE"/>
    <w:rsid w:val="008C09CC"/>
    <w:rsid w:val="008C6DE7"/>
    <w:rsid w:val="008C736A"/>
    <w:rsid w:val="008D20A7"/>
    <w:rsid w:val="008D2D5E"/>
    <w:rsid w:val="008D3E5E"/>
    <w:rsid w:val="008D58B1"/>
    <w:rsid w:val="008E01C3"/>
    <w:rsid w:val="008E08AF"/>
    <w:rsid w:val="008E0968"/>
    <w:rsid w:val="008E2DAA"/>
    <w:rsid w:val="008F03E0"/>
    <w:rsid w:val="0090214F"/>
    <w:rsid w:val="00906357"/>
    <w:rsid w:val="0090670D"/>
    <w:rsid w:val="00915F2C"/>
    <w:rsid w:val="0092172A"/>
    <w:rsid w:val="00932F73"/>
    <w:rsid w:val="009372C9"/>
    <w:rsid w:val="0094596A"/>
    <w:rsid w:val="009533D1"/>
    <w:rsid w:val="00953A69"/>
    <w:rsid w:val="009561BE"/>
    <w:rsid w:val="009564BB"/>
    <w:rsid w:val="00957F36"/>
    <w:rsid w:val="009649A8"/>
    <w:rsid w:val="00967EBF"/>
    <w:rsid w:val="009731A6"/>
    <w:rsid w:val="00973A85"/>
    <w:rsid w:val="0097491D"/>
    <w:rsid w:val="009813DA"/>
    <w:rsid w:val="00981C7A"/>
    <w:rsid w:val="00985181"/>
    <w:rsid w:val="009913F9"/>
    <w:rsid w:val="00994E1C"/>
    <w:rsid w:val="00997F6A"/>
    <w:rsid w:val="009A0085"/>
    <w:rsid w:val="009A1CB1"/>
    <w:rsid w:val="009A3D06"/>
    <w:rsid w:val="009A78BE"/>
    <w:rsid w:val="009B31D1"/>
    <w:rsid w:val="009B5ABF"/>
    <w:rsid w:val="009B611F"/>
    <w:rsid w:val="009B6373"/>
    <w:rsid w:val="009B6F33"/>
    <w:rsid w:val="009B73A1"/>
    <w:rsid w:val="009C6740"/>
    <w:rsid w:val="009D0192"/>
    <w:rsid w:val="009D0370"/>
    <w:rsid w:val="009D0879"/>
    <w:rsid w:val="009D1A44"/>
    <w:rsid w:val="009D3A58"/>
    <w:rsid w:val="009D4076"/>
    <w:rsid w:val="009D4993"/>
    <w:rsid w:val="009D7751"/>
    <w:rsid w:val="009E47BB"/>
    <w:rsid w:val="009E5B5C"/>
    <w:rsid w:val="009E5BD7"/>
    <w:rsid w:val="009F06DB"/>
    <w:rsid w:val="00A02898"/>
    <w:rsid w:val="00A0369B"/>
    <w:rsid w:val="00A066B9"/>
    <w:rsid w:val="00A11904"/>
    <w:rsid w:val="00A122AF"/>
    <w:rsid w:val="00A14991"/>
    <w:rsid w:val="00A17A28"/>
    <w:rsid w:val="00A24048"/>
    <w:rsid w:val="00A329AD"/>
    <w:rsid w:val="00A34CE5"/>
    <w:rsid w:val="00A37EFD"/>
    <w:rsid w:val="00A4336A"/>
    <w:rsid w:val="00A47B53"/>
    <w:rsid w:val="00A529FB"/>
    <w:rsid w:val="00A56117"/>
    <w:rsid w:val="00A618DA"/>
    <w:rsid w:val="00A6208E"/>
    <w:rsid w:val="00A66836"/>
    <w:rsid w:val="00A67963"/>
    <w:rsid w:val="00A74F21"/>
    <w:rsid w:val="00A76416"/>
    <w:rsid w:val="00A76F5B"/>
    <w:rsid w:val="00A7756C"/>
    <w:rsid w:val="00A82A70"/>
    <w:rsid w:val="00A82A72"/>
    <w:rsid w:val="00A868E1"/>
    <w:rsid w:val="00A915B3"/>
    <w:rsid w:val="00A94D4B"/>
    <w:rsid w:val="00A95BF4"/>
    <w:rsid w:val="00A95D95"/>
    <w:rsid w:val="00A97818"/>
    <w:rsid w:val="00AA45C2"/>
    <w:rsid w:val="00AA51A7"/>
    <w:rsid w:val="00AA5B19"/>
    <w:rsid w:val="00AB0A32"/>
    <w:rsid w:val="00AB36A3"/>
    <w:rsid w:val="00AB5392"/>
    <w:rsid w:val="00AB5A56"/>
    <w:rsid w:val="00AC364C"/>
    <w:rsid w:val="00AC47D5"/>
    <w:rsid w:val="00AD07BC"/>
    <w:rsid w:val="00AD548F"/>
    <w:rsid w:val="00AE1BAB"/>
    <w:rsid w:val="00AE4A81"/>
    <w:rsid w:val="00AE69F8"/>
    <w:rsid w:val="00AF0F95"/>
    <w:rsid w:val="00AF3CB8"/>
    <w:rsid w:val="00AF3EAF"/>
    <w:rsid w:val="00AF46D8"/>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46D"/>
    <w:rsid w:val="00B50C02"/>
    <w:rsid w:val="00B5107F"/>
    <w:rsid w:val="00B51E26"/>
    <w:rsid w:val="00B51EB6"/>
    <w:rsid w:val="00B52676"/>
    <w:rsid w:val="00B559D7"/>
    <w:rsid w:val="00B55F8C"/>
    <w:rsid w:val="00B5681F"/>
    <w:rsid w:val="00B576F2"/>
    <w:rsid w:val="00B604D5"/>
    <w:rsid w:val="00B6309D"/>
    <w:rsid w:val="00B71463"/>
    <w:rsid w:val="00B76A87"/>
    <w:rsid w:val="00B810AD"/>
    <w:rsid w:val="00B857BC"/>
    <w:rsid w:val="00B90C59"/>
    <w:rsid w:val="00B9443A"/>
    <w:rsid w:val="00B96C7A"/>
    <w:rsid w:val="00BA0A5D"/>
    <w:rsid w:val="00BA60F1"/>
    <w:rsid w:val="00BB0BF3"/>
    <w:rsid w:val="00BB151D"/>
    <w:rsid w:val="00BB2723"/>
    <w:rsid w:val="00BB35FC"/>
    <w:rsid w:val="00BC02FD"/>
    <w:rsid w:val="00BD1186"/>
    <w:rsid w:val="00BD16F0"/>
    <w:rsid w:val="00BD17A2"/>
    <w:rsid w:val="00BD198B"/>
    <w:rsid w:val="00BD3437"/>
    <w:rsid w:val="00BD37E0"/>
    <w:rsid w:val="00BD7FC4"/>
    <w:rsid w:val="00BE007D"/>
    <w:rsid w:val="00BE3CF5"/>
    <w:rsid w:val="00BE4610"/>
    <w:rsid w:val="00BE5097"/>
    <w:rsid w:val="00BE7408"/>
    <w:rsid w:val="00BF2F19"/>
    <w:rsid w:val="00BF5D9A"/>
    <w:rsid w:val="00BF6FD5"/>
    <w:rsid w:val="00C04A6F"/>
    <w:rsid w:val="00C07C76"/>
    <w:rsid w:val="00C109A9"/>
    <w:rsid w:val="00C10A1C"/>
    <w:rsid w:val="00C130F1"/>
    <w:rsid w:val="00C14197"/>
    <w:rsid w:val="00C21769"/>
    <w:rsid w:val="00C217A6"/>
    <w:rsid w:val="00C22521"/>
    <w:rsid w:val="00C22E6C"/>
    <w:rsid w:val="00C23DDA"/>
    <w:rsid w:val="00C24FEE"/>
    <w:rsid w:val="00C338CD"/>
    <w:rsid w:val="00C34E24"/>
    <w:rsid w:val="00C34F9F"/>
    <w:rsid w:val="00C3504F"/>
    <w:rsid w:val="00C40B28"/>
    <w:rsid w:val="00C414D1"/>
    <w:rsid w:val="00C41BA9"/>
    <w:rsid w:val="00C43214"/>
    <w:rsid w:val="00C51F7C"/>
    <w:rsid w:val="00C53BCB"/>
    <w:rsid w:val="00C610D4"/>
    <w:rsid w:val="00C6287F"/>
    <w:rsid w:val="00C63EF9"/>
    <w:rsid w:val="00C66A0F"/>
    <w:rsid w:val="00C720A9"/>
    <w:rsid w:val="00C763AB"/>
    <w:rsid w:val="00C81AA4"/>
    <w:rsid w:val="00C83F8C"/>
    <w:rsid w:val="00C91C73"/>
    <w:rsid w:val="00C9465D"/>
    <w:rsid w:val="00CA0243"/>
    <w:rsid w:val="00CB093A"/>
    <w:rsid w:val="00CB5D2B"/>
    <w:rsid w:val="00CC3BC4"/>
    <w:rsid w:val="00CC3D7B"/>
    <w:rsid w:val="00CD01A7"/>
    <w:rsid w:val="00CD3941"/>
    <w:rsid w:val="00CD4862"/>
    <w:rsid w:val="00CD719A"/>
    <w:rsid w:val="00CE77BF"/>
    <w:rsid w:val="00CF1ADE"/>
    <w:rsid w:val="00CF29B5"/>
    <w:rsid w:val="00CF3397"/>
    <w:rsid w:val="00CF3E59"/>
    <w:rsid w:val="00CF3E9D"/>
    <w:rsid w:val="00CF6FE9"/>
    <w:rsid w:val="00D015AC"/>
    <w:rsid w:val="00D01F69"/>
    <w:rsid w:val="00D10A0A"/>
    <w:rsid w:val="00D170BF"/>
    <w:rsid w:val="00D17D58"/>
    <w:rsid w:val="00D205AD"/>
    <w:rsid w:val="00D23751"/>
    <w:rsid w:val="00D31C22"/>
    <w:rsid w:val="00D33BB4"/>
    <w:rsid w:val="00D40051"/>
    <w:rsid w:val="00D422D2"/>
    <w:rsid w:val="00D5430F"/>
    <w:rsid w:val="00D566DE"/>
    <w:rsid w:val="00D6022C"/>
    <w:rsid w:val="00D62F41"/>
    <w:rsid w:val="00D66B7A"/>
    <w:rsid w:val="00D71363"/>
    <w:rsid w:val="00D72C56"/>
    <w:rsid w:val="00D73AD2"/>
    <w:rsid w:val="00D73E39"/>
    <w:rsid w:val="00D76CA9"/>
    <w:rsid w:val="00D77FB0"/>
    <w:rsid w:val="00D80467"/>
    <w:rsid w:val="00D80A2E"/>
    <w:rsid w:val="00D81F35"/>
    <w:rsid w:val="00D86310"/>
    <w:rsid w:val="00D95C01"/>
    <w:rsid w:val="00DB0E75"/>
    <w:rsid w:val="00DB6BB0"/>
    <w:rsid w:val="00DC3562"/>
    <w:rsid w:val="00DD145F"/>
    <w:rsid w:val="00DD3A95"/>
    <w:rsid w:val="00DD3AAD"/>
    <w:rsid w:val="00DD46C2"/>
    <w:rsid w:val="00DD69C5"/>
    <w:rsid w:val="00DE0AD5"/>
    <w:rsid w:val="00DE3A91"/>
    <w:rsid w:val="00DE487F"/>
    <w:rsid w:val="00DF22FA"/>
    <w:rsid w:val="00E0107C"/>
    <w:rsid w:val="00E020DD"/>
    <w:rsid w:val="00E046F8"/>
    <w:rsid w:val="00E0514A"/>
    <w:rsid w:val="00E111D3"/>
    <w:rsid w:val="00E147B5"/>
    <w:rsid w:val="00E15655"/>
    <w:rsid w:val="00E172E8"/>
    <w:rsid w:val="00E204B4"/>
    <w:rsid w:val="00E224FB"/>
    <w:rsid w:val="00E22FF1"/>
    <w:rsid w:val="00E3322E"/>
    <w:rsid w:val="00E335CE"/>
    <w:rsid w:val="00E35CE8"/>
    <w:rsid w:val="00E4311E"/>
    <w:rsid w:val="00E465FA"/>
    <w:rsid w:val="00E46814"/>
    <w:rsid w:val="00E5218F"/>
    <w:rsid w:val="00E536D0"/>
    <w:rsid w:val="00E67201"/>
    <w:rsid w:val="00E701E6"/>
    <w:rsid w:val="00E81F52"/>
    <w:rsid w:val="00E83AA9"/>
    <w:rsid w:val="00E86483"/>
    <w:rsid w:val="00E90976"/>
    <w:rsid w:val="00E93EEE"/>
    <w:rsid w:val="00E94A39"/>
    <w:rsid w:val="00E96887"/>
    <w:rsid w:val="00EA37CD"/>
    <w:rsid w:val="00EA5D07"/>
    <w:rsid w:val="00EB04E0"/>
    <w:rsid w:val="00EB3257"/>
    <w:rsid w:val="00EC00DA"/>
    <w:rsid w:val="00EC0412"/>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7A70"/>
    <w:rsid w:val="00F340A3"/>
    <w:rsid w:val="00F34574"/>
    <w:rsid w:val="00F35EAD"/>
    <w:rsid w:val="00F36ACC"/>
    <w:rsid w:val="00F41264"/>
    <w:rsid w:val="00F45016"/>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94"/>
    <w:rsid w:val="00F945E7"/>
    <w:rsid w:val="00F97D4C"/>
    <w:rsid w:val="00FA2707"/>
    <w:rsid w:val="00FA3E8F"/>
    <w:rsid w:val="00FA4B00"/>
    <w:rsid w:val="00FA58DF"/>
    <w:rsid w:val="00FA64B5"/>
    <w:rsid w:val="00FB669B"/>
    <w:rsid w:val="00FC14B0"/>
    <w:rsid w:val="00FC2714"/>
    <w:rsid w:val="00FC3CB7"/>
    <w:rsid w:val="00FC445E"/>
    <w:rsid w:val="00FC5372"/>
    <w:rsid w:val="00FC5770"/>
    <w:rsid w:val="00FC69B8"/>
    <w:rsid w:val="00FD59C8"/>
    <w:rsid w:val="00FD5D15"/>
    <w:rsid w:val="00FD6DA7"/>
    <w:rsid w:val="00FE2007"/>
    <w:rsid w:val="00FE268D"/>
    <w:rsid w:val="00FE2B1C"/>
    <w:rsid w:val="00FE48ED"/>
    <w:rsid w:val="00FE603C"/>
    <w:rsid w:val="00FE6419"/>
    <w:rsid w:val="00FF30C0"/>
    <w:rsid w:val="00FF3725"/>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9773C"/>
    <w:rsid w:val="001A3289"/>
    <w:rsid w:val="001A4E7C"/>
    <w:rsid w:val="001E6F2E"/>
    <w:rsid w:val="00202046"/>
    <w:rsid w:val="00286960"/>
    <w:rsid w:val="002E7ABF"/>
    <w:rsid w:val="002E7DE7"/>
    <w:rsid w:val="00384D22"/>
    <w:rsid w:val="00385198"/>
    <w:rsid w:val="003A2C6D"/>
    <w:rsid w:val="003B0508"/>
    <w:rsid w:val="003C7C90"/>
    <w:rsid w:val="006031B1"/>
    <w:rsid w:val="00636703"/>
    <w:rsid w:val="006B645E"/>
    <w:rsid w:val="007249B4"/>
    <w:rsid w:val="0072787B"/>
    <w:rsid w:val="007335C6"/>
    <w:rsid w:val="007A21CA"/>
    <w:rsid w:val="0082197E"/>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52D81"/>
    <w:rsid w:val="00EA3BDF"/>
    <w:rsid w:val="00F55893"/>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8DE10-7CED-40E7-B627-9DBBCB52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11983</TotalTime>
  <Pages>40</Pages>
  <Words>20399</Words>
  <Characters>116275</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136402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24</cp:revision>
  <cp:lastPrinted>2026-05-01T14:31:00Z</cp:lastPrinted>
  <dcterms:created xsi:type="dcterms:W3CDTF">2026-02-19T18:42:00Z</dcterms:created>
  <dcterms:modified xsi:type="dcterms:W3CDTF">2026-07-03T13:51:00Z</dcterms:modified>
</cp:coreProperties>
</file>